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76965" w14:textId="77777777" w:rsidR="00FC154F" w:rsidRDefault="00FC154F" w:rsidP="00FC154F">
      <w:pPr>
        <w:spacing w:after="0" w:line="200" w:lineRule="exact"/>
        <w:rPr>
          <w:sz w:val="20"/>
          <w:szCs w:val="20"/>
        </w:rPr>
      </w:pPr>
    </w:p>
    <w:p w14:paraId="0FA32AAD" w14:textId="77777777" w:rsidR="00FC154F" w:rsidRPr="00A32562" w:rsidRDefault="00FC154F" w:rsidP="00FC154F">
      <w:pPr>
        <w:spacing w:after="0" w:line="260" w:lineRule="exact"/>
        <w:rPr>
          <w:rFonts w:ascii="Times New Roman" w:hAnsi="Times New Roman" w:cs="Times New Roman"/>
          <w:sz w:val="24"/>
          <w:szCs w:val="24"/>
        </w:rPr>
      </w:pPr>
    </w:p>
    <w:p w14:paraId="01A8E04E" w14:textId="77777777" w:rsidR="00FC154F" w:rsidRPr="00A32562" w:rsidRDefault="00FC154F" w:rsidP="003E3366">
      <w:pPr>
        <w:spacing w:before="32" w:after="0" w:line="240" w:lineRule="auto"/>
        <w:ind w:left="3927" w:right="3700"/>
        <w:jc w:val="center"/>
        <w:rPr>
          <w:rFonts w:ascii="Times New Roman" w:eastAsia="Arial" w:hAnsi="Times New Roman" w:cs="Times New Roman"/>
          <w:sz w:val="24"/>
          <w:szCs w:val="24"/>
        </w:rPr>
      </w:pPr>
      <w:r w:rsidRPr="00A32562">
        <w:rPr>
          <w:rFonts w:ascii="Times New Roman" w:eastAsia="Arial" w:hAnsi="Times New Roman" w:cs="Times New Roman"/>
          <w:b/>
          <w:bCs/>
          <w:spacing w:val="-3"/>
          <w:sz w:val="24"/>
          <w:szCs w:val="24"/>
        </w:rPr>
        <w:t>A</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b/>
          <w:bCs/>
          <w:spacing w:val="2"/>
          <w:sz w:val="24"/>
          <w:szCs w:val="24"/>
        </w:rPr>
        <w:t>T</w:t>
      </w:r>
      <w:r w:rsidRPr="00A32562">
        <w:rPr>
          <w:rFonts w:ascii="Times New Roman" w:eastAsia="Arial" w:hAnsi="Times New Roman" w:cs="Times New Roman"/>
          <w:b/>
          <w:bCs/>
          <w:spacing w:val="-3"/>
          <w:sz w:val="24"/>
          <w:szCs w:val="24"/>
        </w:rPr>
        <w:t>A</w:t>
      </w:r>
      <w:r w:rsidRPr="00A32562">
        <w:rPr>
          <w:rFonts w:ascii="Times New Roman" w:eastAsia="Arial" w:hAnsi="Times New Roman" w:cs="Times New Roman"/>
          <w:b/>
          <w:bCs/>
          <w:spacing w:val="1"/>
          <w:sz w:val="24"/>
          <w:szCs w:val="24"/>
        </w:rPr>
        <w:t>C</w:t>
      </w:r>
      <w:r w:rsidRPr="00A32562">
        <w:rPr>
          <w:rFonts w:ascii="Times New Roman" w:eastAsia="Arial" w:hAnsi="Times New Roman" w:cs="Times New Roman"/>
          <w:b/>
          <w:bCs/>
          <w:spacing w:val="-1"/>
          <w:sz w:val="24"/>
          <w:szCs w:val="24"/>
        </w:rPr>
        <w:t>H</w:t>
      </w:r>
      <w:r w:rsidRPr="00A32562">
        <w:rPr>
          <w:rFonts w:ascii="Times New Roman" w:eastAsia="Arial" w:hAnsi="Times New Roman" w:cs="Times New Roman"/>
          <w:b/>
          <w:bCs/>
          <w:spacing w:val="1"/>
          <w:sz w:val="24"/>
          <w:szCs w:val="24"/>
        </w:rPr>
        <w:t>M</w:t>
      </w:r>
      <w:r w:rsidRPr="00A32562">
        <w:rPr>
          <w:rFonts w:ascii="Times New Roman" w:eastAsia="Arial" w:hAnsi="Times New Roman" w:cs="Times New Roman"/>
          <w:b/>
          <w:bCs/>
          <w:spacing w:val="-1"/>
          <w:sz w:val="24"/>
          <w:szCs w:val="24"/>
        </w:rPr>
        <w:t>E</w:t>
      </w:r>
      <w:r w:rsidRPr="00A32562">
        <w:rPr>
          <w:rFonts w:ascii="Times New Roman" w:eastAsia="Arial" w:hAnsi="Times New Roman" w:cs="Times New Roman"/>
          <w:b/>
          <w:bCs/>
          <w:spacing w:val="1"/>
          <w:sz w:val="24"/>
          <w:szCs w:val="24"/>
        </w:rPr>
        <w:t>N</w:t>
      </w:r>
      <w:r w:rsidRPr="00A32562">
        <w:rPr>
          <w:rFonts w:ascii="Times New Roman" w:eastAsia="Arial" w:hAnsi="Times New Roman" w:cs="Times New Roman"/>
          <w:b/>
          <w:bCs/>
          <w:sz w:val="24"/>
          <w:szCs w:val="24"/>
        </w:rPr>
        <w:t>T</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z w:val="24"/>
          <w:szCs w:val="24"/>
        </w:rPr>
        <w:t>5</w:t>
      </w:r>
    </w:p>
    <w:p w14:paraId="46B1BF51" w14:textId="77777777" w:rsidR="00FC154F" w:rsidRPr="00A32562" w:rsidRDefault="00FC154F" w:rsidP="00FC154F">
      <w:pPr>
        <w:spacing w:before="8" w:after="0" w:line="100" w:lineRule="exact"/>
        <w:rPr>
          <w:rFonts w:ascii="Times New Roman" w:hAnsi="Times New Roman" w:cs="Times New Roman"/>
          <w:sz w:val="24"/>
          <w:szCs w:val="24"/>
        </w:rPr>
      </w:pPr>
    </w:p>
    <w:p w14:paraId="2C055BFF" w14:textId="77777777" w:rsidR="00FC154F" w:rsidRPr="00A32562" w:rsidRDefault="00FC154F" w:rsidP="00FC154F">
      <w:pPr>
        <w:spacing w:after="0" w:line="200" w:lineRule="exact"/>
        <w:rPr>
          <w:rFonts w:ascii="Times New Roman" w:hAnsi="Times New Roman" w:cs="Times New Roman"/>
          <w:sz w:val="24"/>
          <w:szCs w:val="24"/>
        </w:rPr>
      </w:pPr>
    </w:p>
    <w:p w14:paraId="64A71535" w14:textId="77777777" w:rsidR="00FC154F" w:rsidRPr="00A32562" w:rsidRDefault="00FC154F" w:rsidP="00FC154F">
      <w:pPr>
        <w:spacing w:after="0" w:line="200" w:lineRule="exact"/>
        <w:rPr>
          <w:rFonts w:ascii="Times New Roman" w:hAnsi="Times New Roman" w:cs="Times New Roman"/>
          <w:sz w:val="24"/>
          <w:szCs w:val="24"/>
        </w:rPr>
      </w:pPr>
    </w:p>
    <w:p w14:paraId="78E58EB5" w14:textId="77777777" w:rsidR="00FC154F" w:rsidRPr="00A32562" w:rsidRDefault="00FC154F" w:rsidP="00FC154F">
      <w:pPr>
        <w:spacing w:after="0" w:line="240" w:lineRule="auto"/>
        <w:ind w:left="1930" w:right="1910"/>
        <w:jc w:val="center"/>
        <w:rPr>
          <w:rFonts w:ascii="Times New Roman" w:eastAsia="Arial" w:hAnsi="Times New Roman" w:cs="Times New Roman"/>
          <w:sz w:val="24"/>
          <w:szCs w:val="24"/>
        </w:rPr>
      </w:pPr>
      <w:r w:rsidRPr="00A32562">
        <w:rPr>
          <w:rFonts w:ascii="Times New Roman" w:eastAsia="Arial" w:hAnsi="Times New Roman" w:cs="Times New Roman"/>
          <w:spacing w:val="-1"/>
          <w:sz w:val="24"/>
          <w:szCs w:val="24"/>
          <w:u w:val="single" w:color="000000"/>
        </w:rPr>
        <w:t>S</w:t>
      </w:r>
      <w:r w:rsidRPr="00A32562">
        <w:rPr>
          <w:rFonts w:ascii="Times New Roman" w:eastAsia="Arial" w:hAnsi="Times New Roman" w:cs="Times New Roman"/>
          <w:sz w:val="24"/>
          <w:szCs w:val="24"/>
          <w:u w:val="single" w:color="000000"/>
        </w:rPr>
        <w:t>ec</w:t>
      </w:r>
      <w:r w:rsidRPr="00A32562">
        <w:rPr>
          <w:rFonts w:ascii="Times New Roman" w:eastAsia="Arial" w:hAnsi="Times New Roman" w:cs="Times New Roman"/>
          <w:spacing w:val="1"/>
          <w:sz w:val="24"/>
          <w:szCs w:val="24"/>
          <w:u w:val="single" w:color="000000"/>
        </w:rPr>
        <w:t>t</w:t>
      </w:r>
      <w:r w:rsidRPr="00A32562">
        <w:rPr>
          <w:rFonts w:ascii="Times New Roman" w:eastAsia="Arial" w:hAnsi="Times New Roman" w:cs="Times New Roman"/>
          <w:spacing w:val="-1"/>
          <w:sz w:val="24"/>
          <w:szCs w:val="24"/>
          <w:u w:val="single" w:color="000000"/>
        </w:rPr>
        <w:t>i</w:t>
      </w:r>
      <w:r w:rsidRPr="00A32562">
        <w:rPr>
          <w:rFonts w:ascii="Times New Roman" w:eastAsia="Arial" w:hAnsi="Times New Roman" w:cs="Times New Roman"/>
          <w:sz w:val="24"/>
          <w:szCs w:val="24"/>
          <w:u w:val="single" w:color="000000"/>
        </w:rPr>
        <w:t>on</w:t>
      </w:r>
      <w:r w:rsidRPr="00A32562">
        <w:rPr>
          <w:rFonts w:ascii="Times New Roman" w:eastAsia="Arial" w:hAnsi="Times New Roman" w:cs="Times New Roman"/>
          <w:spacing w:val="1"/>
          <w:sz w:val="24"/>
          <w:szCs w:val="24"/>
          <w:u w:val="single" w:color="000000"/>
        </w:rPr>
        <w:t xml:space="preserve"> </w:t>
      </w:r>
      <w:r w:rsidRPr="00A32562">
        <w:rPr>
          <w:rFonts w:ascii="Times New Roman" w:eastAsia="Arial" w:hAnsi="Times New Roman" w:cs="Times New Roman"/>
          <w:sz w:val="24"/>
          <w:szCs w:val="24"/>
          <w:u w:val="single" w:color="000000"/>
        </w:rPr>
        <w:t>26</w:t>
      </w:r>
      <w:r w:rsidRPr="00A32562">
        <w:rPr>
          <w:rFonts w:ascii="Times New Roman" w:eastAsia="Arial" w:hAnsi="Times New Roman" w:cs="Times New Roman"/>
          <w:spacing w:val="1"/>
          <w:sz w:val="24"/>
          <w:szCs w:val="24"/>
          <w:u w:val="single" w:color="000000"/>
        </w:rPr>
        <w:t>.</w:t>
      </w:r>
      <w:r w:rsidRPr="00A32562">
        <w:rPr>
          <w:rFonts w:ascii="Times New Roman" w:eastAsia="Arial" w:hAnsi="Times New Roman" w:cs="Times New Roman"/>
          <w:sz w:val="24"/>
          <w:szCs w:val="24"/>
          <w:u w:val="single" w:color="000000"/>
        </w:rPr>
        <w:t>4</w:t>
      </w:r>
      <w:r w:rsidRPr="00A32562">
        <w:rPr>
          <w:rFonts w:ascii="Times New Roman" w:eastAsia="Arial" w:hAnsi="Times New Roman" w:cs="Times New Roman"/>
          <w:spacing w:val="-3"/>
          <w:sz w:val="24"/>
          <w:szCs w:val="24"/>
          <w:u w:val="single" w:color="000000"/>
        </w:rPr>
        <w:t>5</w:t>
      </w:r>
      <w:r w:rsidRPr="00A32562">
        <w:rPr>
          <w:rFonts w:ascii="Times New Roman" w:eastAsia="Arial" w:hAnsi="Times New Roman" w:cs="Times New Roman"/>
          <w:sz w:val="24"/>
          <w:szCs w:val="24"/>
          <w:u w:val="single" w:color="000000"/>
        </w:rPr>
        <w:t xml:space="preserve">: </w:t>
      </w:r>
      <w:r w:rsidRPr="00A32562">
        <w:rPr>
          <w:rFonts w:ascii="Times New Roman" w:eastAsia="Arial" w:hAnsi="Times New Roman" w:cs="Times New Roman"/>
          <w:spacing w:val="1"/>
          <w:sz w:val="24"/>
          <w:szCs w:val="24"/>
          <w:u w:val="single" w:color="000000"/>
        </w:rPr>
        <w:t>O</w:t>
      </w:r>
      <w:r w:rsidRPr="00A32562">
        <w:rPr>
          <w:rFonts w:ascii="Times New Roman" w:eastAsia="Arial" w:hAnsi="Times New Roman" w:cs="Times New Roman"/>
          <w:spacing w:val="-2"/>
          <w:sz w:val="24"/>
          <w:szCs w:val="24"/>
          <w:u w:val="single" w:color="000000"/>
        </w:rPr>
        <w:t>v</w:t>
      </w:r>
      <w:r w:rsidRPr="00A32562">
        <w:rPr>
          <w:rFonts w:ascii="Times New Roman" w:eastAsia="Arial" w:hAnsi="Times New Roman" w:cs="Times New Roman"/>
          <w:sz w:val="24"/>
          <w:szCs w:val="24"/>
          <w:u w:val="single" w:color="000000"/>
        </w:rPr>
        <w:t>e</w:t>
      </w:r>
      <w:r w:rsidRPr="00A32562">
        <w:rPr>
          <w:rFonts w:ascii="Times New Roman" w:eastAsia="Arial" w:hAnsi="Times New Roman" w:cs="Times New Roman"/>
          <w:spacing w:val="1"/>
          <w:sz w:val="24"/>
          <w:szCs w:val="24"/>
          <w:u w:val="single" w:color="000000"/>
        </w:rPr>
        <w:t>r</w:t>
      </w:r>
      <w:r w:rsidRPr="00A32562">
        <w:rPr>
          <w:rFonts w:ascii="Times New Roman" w:eastAsia="Arial" w:hAnsi="Times New Roman" w:cs="Times New Roman"/>
          <w:sz w:val="24"/>
          <w:szCs w:val="24"/>
          <w:u w:val="single" w:color="000000"/>
        </w:rPr>
        <w:t>a</w:t>
      </w:r>
      <w:r w:rsidRPr="00A32562">
        <w:rPr>
          <w:rFonts w:ascii="Times New Roman" w:eastAsia="Arial" w:hAnsi="Times New Roman" w:cs="Times New Roman"/>
          <w:spacing w:val="-1"/>
          <w:sz w:val="24"/>
          <w:szCs w:val="24"/>
          <w:u w:val="single" w:color="000000"/>
        </w:rPr>
        <w:t>l</w:t>
      </w:r>
      <w:r w:rsidRPr="00A32562">
        <w:rPr>
          <w:rFonts w:ascii="Times New Roman" w:eastAsia="Arial" w:hAnsi="Times New Roman" w:cs="Times New Roman"/>
          <w:sz w:val="24"/>
          <w:szCs w:val="24"/>
          <w:u w:val="single" w:color="000000"/>
        </w:rPr>
        <w:t xml:space="preserve">l </w:t>
      </w:r>
      <w:r w:rsidRPr="00A32562">
        <w:rPr>
          <w:rFonts w:ascii="Times New Roman" w:eastAsia="Arial" w:hAnsi="Times New Roman" w:cs="Times New Roman"/>
          <w:spacing w:val="-1"/>
          <w:sz w:val="24"/>
          <w:szCs w:val="24"/>
          <w:u w:val="single" w:color="000000"/>
        </w:rPr>
        <w:t>DB</w:t>
      </w:r>
      <w:r w:rsidRPr="00A32562">
        <w:rPr>
          <w:rFonts w:ascii="Times New Roman" w:eastAsia="Arial" w:hAnsi="Times New Roman" w:cs="Times New Roman"/>
          <w:sz w:val="24"/>
          <w:szCs w:val="24"/>
          <w:u w:val="single" w:color="000000"/>
        </w:rPr>
        <w:t xml:space="preserve">E </w:t>
      </w:r>
      <w:r w:rsidRPr="00A32562">
        <w:rPr>
          <w:rFonts w:ascii="Times New Roman" w:eastAsia="Arial" w:hAnsi="Times New Roman" w:cs="Times New Roman"/>
          <w:spacing w:val="2"/>
          <w:sz w:val="24"/>
          <w:szCs w:val="24"/>
          <w:u w:val="single" w:color="000000"/>
        </w:rPr>
        <w:t>T</w:t>
      </w:r>
      <w:r w:rsidRPr="00A32562">
        <w:rPr>
          <w:rFonts w:ascii="Times New Roman" w:eastAsia="Arial" w:hAnsi="Times New Roman" w:cs="Times New Roman"/>
          <w:spacing w:val="-3"/>
          <w:sz w:val="24"/>
          <w:szCs w:val="24"/>
          <w:u w:val="single" w:color="000000"/>
        </w:rPr>
        <w:t>h</w:t>
      </w:r>
      <w:r w:rsidRPr="00A32562">
        <w:rPr>
          <w:rFonts w:ascii="Times New Roman" w:eastAsia="Arial" w:hAnsi="Times New Roman" w:cs="Times New Roman"/>
          <w:spacing w:val="1"/>
          <w:sz w:val="24"/>
          <w:szCs w:val="24"/>
          <w:u w:val="single" w:color="000000"/>
        </w:rPr>
        <w:t>r</w:t>
      </w:r>
      <w:r w:rsidRPr="00A32562">
        <w:rPr>
          <w:rFonts w:ascii="Times New Roman" w:eastAsia="Arial" w:hAnsi="Times New Roman" w:cs="Times New Roman"/>
          <w:sz w:val="24"/>
          <w:szCs w:val="24"/>
          <w:u w:val="single" w:color="000000"/>
        </w:rPr>
        <w:t>ee</w:t>
      </w:r>
      <w:r w:rsidRPr="00A32562">
        <w:rPr>
          <w:rFonts w:ascii="Times New Roman" w:eastAsia="Arial" w:hAnsi="Times New Roman" w:cs="Times New Roman"/>
          <w:spacing w:val="1"/>
          <w:sz w:val="24"/>
          <w:szCs w:val="24"/>
          <w:u w:val="single" w:color="000000"/>
        </w:rPr>
        <w:t>-</w:t>
      </w:r>
      <w:r w:rsidRPr="00A32562">
        <w:rPr>
          <w:rFonts w:ascii="Times New Roman" w:eastAsia="Arial" w:hAnsi="Times New Roman" w:cs="Times New Roman"/>
          <w:spacing w:val="-1"/>
          <w:sz w:val="24"/>
          <w:szCs w:val="24"/>
          <w:u w:val="single" w:color="000000"/>
        </w:rPr>
        <w:t>Y</w:t>
      </w:r>
      <w:r w:rsidRPr="00A32562">
        <w:rPr>
          <w:rFonts w:ascii="Times New Roman" w:eastAsia="Arial" w:hAnsi="Times New Roman" w:cs="Times New Roman"/>
          <w:sz w:val="24"/>
          <w:szCs w:val="24"/>
          <w:u w:val="single" w:color="000000"/>
        </w:rPr>
        <w:t>e</w:t>
      </w:r>
      <w:r w:rsidRPr="00A32562">
        <w:rPr>
          <w:rFonts w:ascii="Times New Roman" w:eastAsia="Arial" w:hAnsi="Times New Roman" w:cs="Times New Roman"/>
          <w:spacing w:val="-3"/>
          <w:sz w:val="24"/>
          <w:szCs w:val="24"/>
          <w:u w:val="single" w:color="000000"/>
        </w:rPr>
        <w:t>a</w:t>
      </w:r>
      <w:r w:rsidRPr="00A32562">
        <w:rPr>
          <w:rFonts w:ascii="Times New Roman" w:eastAsia="Arial" w:hAnsi="Times New Roman" w:cs="Times New Roman"/>
          <w:sz w:val="24"/>
          <w:szCs w:val="24"/>
          <w:u w:val="single" w:color="000000"/>
        </w:rPr>
        <w:t xml:space="preserve">r </w:t>
      </w:r>
      <w:r w:rsidRPr="00A32562">
        <w:rPr>
          <w:rFonts w:ascii="Times New Roman" w:eastAsia="Arial" w:hAnsi="Times New Roman" w:cs="Times New Roman"/>
          <w:spacing w:val="1"/>
          <w:sz w:val="24"/>
          <w:szCs w:val="24"/>
          <w:u w:val="single" w:color="000000"/>
        </w:rPr>
        <w:t>G</w:t>
      </w:r>
      <w:r w:rsidRPr="00A32562">
        <w:rPr>
          <w:rFonts w:ascii="Times New Roman" w:eastAsia="Arial" w:hAnsi="Times New Roman" w:cs="Times New Roman"/>
          <w:sz w:val="24"/>
          <w:szCs w:val="24"/>
          <w:u w:val="single" w:color="000000"/>
        </w:rPr>
        <w:t xml:space="preserve">oal </w:t>
      </w:r>
      <w:r w:rsidRPr="00A32562">
        <w:rPr>
          <w:rFonts w:ascii="Times New Roman" w:eastAsia="Arial" w:hAnsi="Times New Roman" w:cs="Times New Roman"/>
          <w:spacing w:val="-4"/>
          <w:sz w:val="24"/>
          <w:szCs w:val="24"/>
          <w:u w:val="single" w:color="000000"/>
        </w:rPr>
        <w:t>M</w:t>
      </w:r>
      <w:r w:rsidRPr="00A32562">
        <w:rPr>
          <w:rFonts w:ascii="Times New Roman" w:eastAsia="Arial" w:hAnsi="Times New Roman" w:cs="Times New Roman"/>
          <w:sz w:val="24"/>
          <w:szCs w:val="24"/>
          <w:u w:val="single" w:color="000000"/>
        </w:rPr>
        <w:t>e</w:t>
      </w:r>
      <w:r w:rsidRPr="00A32562">
        <w:rPr>
          <w:rFonts w:ascii="Times New Roman" w:eastAsia="Arial" w:hAnsi="Times New Roman" w:cs="Times New Roman"/>
          <w:spacing w:val="1"/>
          <w:sz w:val="24"/>
          <w:szCs w:val="24"/>
          <w:u w:val="single" w:color="000000"/>
        </w:rPr>
        <w:t>t</w:t>
      </w:r>
      <w:r w:rsidRPr="00A32562">
        <w:rPr>
          <w:rFonts w:ascii="Times New Roman" w:eastAsia="Arial" w:hAnsi="Times New Roman" w:cs="Times New Roman"/>
          <w:sz w:val="24"/>
          <w:szCs w:val="24"/>
          <w:u w:val="single" w:color="000000"/>
        </w:rPr>
        <w:t>hodo</w:t>
      </w:r>
      <w:r w:rsidRPr="00A32562">
        <w:rPr>
          <w:rFonts w:ascii="Times New Roman" w:eastAsia="Arial" w:hAnsi="Times New Roman" w:cs="Times New Roman"/>
          <w:spacing w:val="-1"/>
          <w:sz w:val="24"/>
          <w:szCs w:val="24"/>
          <w:u w:val="single" w:color="000000"/>
        </w:rPr>
        <w:t>l</w:t>
      </w:r>
      <w:r w:rsidRPr="00A32562">
        <w:rPr>
          <w:rFonts w:ascii="Times New Roman" w:eastAsia="Arial" w:hAnsi="Times New Roman" w:cs="Times New Roman"/>
          <w:sz w:val="24"/>
          <w:szCs w:val="24"/>
          <w:u w:val="single" w:color="000000"/>
        </w:rPr>
        <w:t>o</w:t>
      </w:r>
      <w:r w:rsidRPr="00A32562">
        <w:rPr>
          <w:rFonts w:ascii="Times New Roman" w:eastAsia="Arial" w:hAnsi="Times New Roman" w:cs="Times New Roman"/>
          <w:spacing w:val="2"/>
          <w:sz w:val="24"/>
          <w:szCs w:val="24"/>
          <w:u w:val="single" w:color="000000"/>
        </w:rPr>
        <w:t>g</w:t>
      </w:r>
      <w:r w:rsidRPr="00A32562">
        <w:rPr>
          <w:rFonts w:ascii="Times New Roman" w:eastAsia="Arial" w:hAnsi="Times New Roman" w:cs="Times New Roman"/>
          <w:sz w:val="24"/>
          <w:szCs w:val="24"/>
          <w:u w:val="single" w:color="000000"/>
        </w:rPr>
        <w:t>y</w:t>
      </w:r>
    </w:p>
    <w:p w14:paraId="19A0AAA5" w14:textId="77777777" w:rsidR="00FC154F" w:rsidRPr="00A32562" w:rsidRDefault="00FC154F" w:rsidP="00FC154F">
      <w:pPr>
        <w:spacing w:before="3" w:after="0" w:line="100" w:lineRule="exact"/>
        <w:rPr>
          <w:rFonts w:ascii="Times New Roman" w:hAnsi="Times New Roman" w:cs="Times New Roman"/>
          <w:sz w:val="24"/>
          <w:szCs w:val="24"/>
        </w:rPr>
      </w:pPr>
    </w:p>
    <w:p w14:paraId="43BF3D34" w14:textId="77777777" w:rsidR="00FC154F" w:rsidRPr="00A32562" w:rsidRDefault="00FC154F" w:rsidP="00FC154F">
      <w:pPr>
        <w:spacing w:after="0" w:line="200" w:lineRule="exact"/>
        <w:rPr>
          <w:rFonts w:ascii="Times New Roman" w:hAnsi="Times New Roman" w:cs="Times New Roman"/>
          <w:sz w:val="24"/>
          <w:szCs w:val="24"/>
        </w:rPr>
      </w:pPr>
    </w:p>
    <w:p w14:paraId="1A9BD5C0" w14:textId="77777777" w:rsidR="00FC154F" w:rsidRPr="00A32562" w:rsidRDefault="00FC154F" w:rsidP="00FC154F">
      <w:pPr>
        <w:spacing w:after="0" w:line="200" w:lineRule="exact"/>
        <w:rPr>
          <w:rFonts w:ascii="Times New Roman" w:hAnsi="Times New Roman" w:cs="Times New Roman"/>
          <w:sz w:val="24"/>
          <w:szCs w:val="24"/>
        </w:rPr>
      </w:pPr>
    </w:p>
    <w:p w14:paraId="6763E2C4" w14:textId="77777777" w:rsidR="00FC154F" w:rsidRPr="00A32562" w:rsidRDefault="00FC154F" w:rsidP="00FC154F">
      <w:pPr>
        <w:spacing w:after="0" w:line="240" w:lineRule="auto"/>
        <w:ind w:left="140" w:right="-20"/>
        <w:rPr>
          <w:rFonts w:ascii="Times New Roman" w:eastAsia="Arial" w:hAnsi="Times New Roman" w:cs="Times New Roman"/>
          <w:sz w:val="24"/>
          <w:szCs w:val="24"/>
        </w:rPr>
      </w:pPr>
      <w:r w:rsidRPr="00A32562">
        <w:rPr>
          <w:rFonts w:ascii="Times New Roman" w:eastAsia="Arial" w:hAnsi="Times New Roman" w:cs="Times New Roman"/>
          <w:b/>
          <w:bCs/>
          <w:spacing w:val="-1"/>
          <w:sz w:val="24"/>
          <w:szCs w:val="24"/>
        </w:rPr>
        <w:t>N</w:t>
      </w:r>
      <w:r w:rsidRPr="00A32562">
        <w:rPr>
          <w:rFonts w:ascii="Times New Roman" w:eastAsia="Arial" w:hAnsi="Times New Roman" w:cs="Times New Roman"/>
          <w:b/>
          <w:bCs/>
          <w:sz w:val="24"/>
          <w:szCs w:val="24"/>
        </w:rPr>
        <w:t>a</w:t>
      </w:r>
      <w:r w:rsidRPr="00A32562">
        <w:rPr>
          <w:rFonts w:ascii="Times New Roman" w:eastAsia="Arial" w:hAnsi="Times New Roman" w:cs="Times New Roman"/>
          <w:b/>
          <w:bCs/>
          <w:spacing w:val="1"/>
          <w:sz w:val="24"/>
          <w:szCs w:val="24"/>
        </w:rPr>
        <w:t>m</w:t>
      </w:r>
      <w:r w:rsidRPr="00A32562">
        <w:rPr>
          <w:rFonts w:ascii="Times New Roman" w:eastAsia="Arial" w:hAnsi="Times New Roman" w:cs="Times New Roman"/>
          <w:b/>
          <w:bCs/>
          <w:sz w:val="24"/>
          <w:szCs w:val="24"/>
        </w:rPr>
        <w:t>e</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z w:val="24"/>
          <w:szCs w:val="24"/>
        </w:rPr>
        <w:t xml:space="preserve">of </w:t>
      </w:r>
      <w:r w:rsidRPr="00A32562">
        <w:rPr>
          <w:rFonts w:ascii="Times New Roman" w:eastAsia="Arial" w:hAnsi="Times New Roman" w:cs="Times New Roman"/>
          <w:b/>
          <w:bCs/>
          <w:spacing w:val="-1"/>
          <w:sz w:val="24"/>
          <w:szCs w:val="24"/>
        </w:rPr>
        <w:t>R</w:t>
      </w:r>
      <w:r w:rsidRPr="00A32562">
        <w:rPr>
          <w:rFonts w:ascii="Times New Roman" w:eastAsia="Arial" w:hAnsi="Times New Roman" w:cs="Times New Roman"/>
          <w:b/>
          <w:bCs/>
          <w:sz w:val="24"/>
          <w:szCs w:val="24"/>
        </w:rPr>
        <w:t>ec</w:t>
      </w:r>
      <w:r w:rsidRPr="00A32562">
        <w:rPr>
          <w:rFonts w:ascii="Times New Roman" w:eastAsia="Arial" w:hAnsi="Times New Roman" w:cs="Times New Roman"/>
          <w:b/>
          <w:bCs/>
          <w:spacing w:val="1"/>
          <w:sz w:val="24"/>
          <w:szCs w:val="24"/>
        </w:rPr>
        <w:t>i</w:t>
      </w:r>
      <w:r w:rsidRPr="00A32562">
        <w:rPr>
          <w:rFonts w:ascii="Times New Roman" w:eastAsia="Arial" w:hAnsi="Times New Roman" w:cs="Times New Roman"/>
          <w:b/>
          <w:bCs/>
          <w:spacing w:val="-3"/>
          <w:sz w:val="24"/>
          <w:szCs w:val="24"/>
        </w:rPr>
        <w:t>p</w:t>
      </w:r>
      <w:r w:rsidRPr="00A32562">
        <w:rPr>
          <w:rFonts w:ascii="Times New Roman" w:eastAsia="Arial" w:hAnsi="Times New Roman" w:cs="Times New Roman"/>
          <w:b/>
          <w:bCs/>
          <w:spacing w:val="1"/>
          <w:sz w:val="24"/>
          <w:szCs w:val="24"/>
        </w:rPr>
        <w:t>i</w:t>
      </w:r>
      <w:r w:rsidRPr="00A32562">
        <w:rPr>
          <w:rFonts w:ascii="Times New Roman" w:eastAsia="Arial" w:hAnsi="Times New Roman" w:cs="Times New Roman"/>
          <w:b/>
          <w:bCs/>
          <w:sz w:val="24"/>
          <w:szCs w:val="24"/>
        </w:rPr>
        <w:t>en</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sz w:val="24"/>
          <w:szCs w:val="24"/>
        </w:rPr>
        <w:t>:</w:t>
      </w:r>
      <w:r w:rsidRPr="00A32562">
        <w:rPr>
          <w:rFonts w:ascii="Times New Roman" w:eastAsia="Arial" w:hAnsi="Times New Roman" w:cs="Times New Roman"/>
          <w:spacing w:val="2"/>
          <w:sz w:val="24"/>
          <w:szCs w:val="24"/>
        </w:rPr>
        <w:t xml:space="preserve"> </w:t>
      </w:r>
      <w:r w:rsidR="005078DC" w:rsidRPr="00A32562">
        <w:rPr>
          <w:rFonts w:ascii="Times New Roman" w:eastAsia="Arial" w:hAnsi="Times New Roman" w:cs="Times New Roman"/>
          <w:spacing w:val="-1"/>
          <w:sz w:val="24"/>
          <w:szCs w:val="24"/>
        </w:rPr>
        <w:t xml:space="preserve">Port of </w:t>
      </w:r>
      <w:r w:rsidR="00103D71">
        <w:rPr>
          <w:rFonts w:ascii="Times New Roman" w:eastAsia="Arial" w:hAnsi="Times New Roman" w:cs="Times New Roman"/>
          <w:spacing w:val="-1"/>
          <w:sz w:val="24"/>
          <w:szCs w:val="24"/>
        </w:rPr>
        <w:t xml:space="preserve">Lopez </w:t>
      </w:r>
      <w:r w:rsidRPr="00A32562">
        <w:rPr>
          <w:rFonts w:ascii="Times New Roman" w:eastAsia="Arial" w:hAnsi="Times New Roman" w:cs="Times New Roman"/>
          <w:sz w:val="24"/>
          <w:szCs w:val="24"/>
        </w:rPr>
        <w:t>o</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z w:val="24"/>
          <w:szCs w:val="24"/>
        </w:rPr>
        <w:t>ner</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f</w:t>
      </w:r>
      <w:r w:rsidRPr="00A32562">
        <w:rPr>
          <w:rFonts w:ascii="Times New Roman" w:eastAsia="Arial" w:hAnsi="Times New Roman" w:cs="Times New Roman"/>
          <w:spacing w:val="2"/>
          <w:sz w:val="24"/>
          <w:szCs w:val="24"/>
        </w:rPr>
        <w:t xml:space="preserve"> </w:t>
      </w:r>
      <w:r w:rsidR="00103D71">
        <w:rPr>
          <w:rFonts w:ascii="Times New Roman" w:eastAsia="Arial" w:hAnsi="Times New Roman" w:cs="Times New Roman"/>
          <w:spacing w:val="1"/>
          <w:sz w:val="24"/>
          <w:szCs w:val="24"/>
        </w:rPr>
        <w:t>Lopez Island</w:t>
      </w:r>
      <w:r w:rsidR="005078DC" w:rsidRPr="00A32562">
        <w:rPr>
          <w:rFonts w:ascii="Times New Roman" w:eastAsia="Arial" w:hAnsi="Times New Roman" w:cs="Times New Roman"/>
          <w:spacing w:val="1"/>
          <w:sz w:val="24"/>
          <w:szCs w:val="24"/>
        </w:rPr>
        <w:t xml:space="preserve"> Airport</w:t>
      </w:r>
    </w:p>
    <w:p w14:paraId="7DFF65FF" w14:textId="77777777" w:rsidR="00FC154F" w:rsidRPr="00A32562" w:rsidRDefault="00FC154F" w:rsidP="00FC154F">
      <w:pPr>
        <w:spacing w:before="13" w:after="0" w:line="240" w:lineRule="exact"/>
        <w:rPr>
          <w:rFonts w:ascii="Times New Roman" w:hAnsi="Times New Roman" w:cs="Times New Roman"/>
          <w:sz w:val="24"/>
          <w:szCs w:val="24"/>
        </w:rPr>
      </w:pPr>
    </w:p>
    <w:p w14:paraId="49F8DDF3" w14:textId="77777777" w:rsidR="00FC154F" w:rsidRPr="00A32562" w:rsidRDefault="00FC154F" w:rsidP="00FC154F">
      <w:pPr>
        <w:spacing w:after="0" w:line="243" w:lineRule="auto"/>
        <w:ind w:left="1580" w:right="209" w:hanging="1440"/>
        <w:rPr>
          <w:rFonts w:ascii="Times New Roman" w:eastAsia="Arial" w:hAnsi="Times New Roman" w:cs="Times New Roman"/>
          <w:sz w:val="24"/>
          <w:szCs w:val="24"/>
        </w:rPr>
      </w:pPr>
      <w:r w:rsidRPr="00A32562">
        <w:rPr>
          <w:rFonts w:ascii="Times New Roman" w:eastAsia="Arial" w:hAnsi="Times New Roman" w:cs="Times New Roman"/>
          <w:b/>
          <w:bCs/>
          <w:spacing w:val="1"/>
          <w:sz w:val="24"/>
          <w:szCs w:val="24"/>
        </w:rPr>
        <w:t>G</w:t>
      </w:r>
      <w:r w:rsidRPr="00A32562">
        <w:rPr>
          <w:rFonts w:ascii="Times New Roman" w:eastAsia="Arial" w:hAnsi="Times New Roman" w:cs="Times New Roman"/>
          <w:b/>
          <w:bCs/>
          <w:sz w:val="24"/>
          <w:szCs w:val="24"/>
        </w:rPr>
        <w:t xml:space="preserve">oal </w:t>
      </w:r>
      <w:r w:rsidRPr="00A32562">
        <w:rPr>
          <w:rFonts w:ascii="Times New Roman" w:eastAsia="Arial" w:hAnsi="Times New Roman" w:cs="Times New Roman"/>
          <w:b/>
          <w:bCs/>
          <w:spacing w:val="-1"/>
          <w:sz w:val="24"/>
          <w:szCs w:val="24"/>
        </w:rPr>
        <w:t>P</w:t>
      </w:r>
      <w:r w:rsidRPr="00A32562">
        <w:rPr>
          <w:rFonts w:ascii="Times New Roman" w:eastAsia="Arial" w:hAnsi="Times New Roman" w:cs="Times New Roman"/>
          <w:b/>
          <w:bCs/>
          <w:sz w:val="24"/>
          <w:szCs w:val="24"/>
        </w:rPr>
        <w:t>e</w:t>
      </w:r>
      <w:r w:rsidRPr="00A32562">
        <w:rPr>
          <w:rFonts w:ascii="Times New Roman" w:eastAsia="Arial" w:hAnsi="Times New Roman" w:cs="Times New Roman"/>
          <w:b/>
          <w:bCs/>
          <w:spacing w:val="1"/>
          <w:sz w:val="24"/>
          <w:szCs w:val="24"/>
        </w:rPr>
        <w:t>ri</w:t>
      </w:r>
      <w:r w:rsidRPr="00A32562">
        <w:rPr>
          <w:rFonts w:ascii="Times New Roman" w:eastAsia="Arial" w:hAnsi="Times New Roman" w:cs="Times New Roman"/>
          <w:b/>
          <w:bCs/>
          <w:sz w:val="24"/>
          <w:szCs w:val="24"/>
        </w:rPr>
        <w:t>o</w:t>
      </w:r>
      <w:r w:rsidRPr="00A32562">
        <w:rPr>
          <w:rFonts w:ascii="Times New Roman" w:eastAsia="Arial" w:hAnsi="Times New Roman" w:cs="Times New Roman"/>
          <w:b/>
          <w:bCs/>
          <w:spacing w:val="-3"/>
          <w:sz w:val="24"/>
          <w:szCs w:val="24"/>
        </w:rPr>
        <w:t>d</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20"/>
          <w:sz w:val="24"/>
          <w:szCs w:val="24"/>
        </w:rPr>
        <w:t xml:space="preserve"> </w:t>
      </w:r>
      <w:r w:rsidRPr="00A32562">
        <w:rPr>
          <w:rFonts w:ascii="Times New Roman" w:eastAsia="Arial" w:hAnsi="Times New Roman" w:cs="Times New Roman"/>
          <w:sz w:val="24"/>
          <w:szCs w:val="24"/>
        </w:rPr>
        <w:t>F</w:t>
      </w:r>
      <w:r w:rsidRPr="00A32562">
        <w:rPr>
          <w:rFonts w:ascii="Times New Roman" w:eastAsia="Arial" w:hAnsi="Times New Roman" w:cs="Times New Roman"/>
          <w:spacing w:val="-1"/>
          <w:sz w:val="24"/>
          <w:szCs w:val="24"/>
        </w:rPr>
        <w:t>Y</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201</w:t>
      </w:r>
      <w:r w:rsidR="00103D71">
        <w:rPr>
          <w:rFonts w:ascii="Times New Roman" w:eastAsia="Arial" w:hAnsi="Times New Roman" w:cs="Times New Roman"/>
          <w:spacing w:val="-2"/>
          <w:sz w:val="24"/>
          <w:szCs w:val="24"/>
        </w:rPr>
        <w:t>9</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20</w:t>
      </w:r>
      <w:r w:rsidR="00103D71">
        <w:rPr>
          <w:rFonts w:ascii="Times New Roman" w:eastAsia="Arial" w:hAnsi="Times New Roman" w:cs="Times New Roman"/>
          <w:sz w:val="24"/>
          <w:szCs w:val="24"/>
        </w:rPr>
        <w:t>20</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pacing w:val="-3"/>
          <w:sz w:val="24"/>
          <w:szCs w:val="24"/>
        </w:rPr>
        <w:t>2</w:t>
      </w:r>
      <w:r w:rsidRPr="00A32562">
        <w:rPr>
          <w:rFonts w:ascii="Times New Roman" w:eastAsia="Arial" w:hAnsi="Times New Roman" w:cs="Times New Roman"/>
          <w:sz w:val="24"/>
          <w:szCs w:val="24"/>
        </w:rPr>
        <w:t>0</w:t>
      </w:r>
      <w:r w:rsidR="005078DC" w:rsidRPr="00A32562">
        <w:rPr>
          <w:rFonts w:ascii="Times New Roman" w:eastAsia="Arial" w:hAnsi="Times New Roman" w:cs="Times New Roman"/>
          <w:sz w:val="24"/>
          <w:szCs w:val="24"/>
        </w:rPr>
        <w:t>2</w:t>
      </w:r>
      <w:r w:rsidR="00103D71">
        <w:rPr>
          <w:rFonts w:ascii="Times New Roman" w:eastAsia="Arial" w:hAnsi="Times New Roman" w:cs="Times New Roman"/>
          <w:sz w:val="24"/>
          <w:szCs w:val="24"/>
        </w:rPr>
        <w:t>1</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1"/>
          <w:sz w:val="24"/>
          <w:szCs w:val="24"/>
        </w:rPr>
        <w:t>O</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ob</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z w:val="24"/>
          <w:szCs w:val="24"/>
        </w:rPr>
        <w:t>r</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3"/>
          <w:sz w:val="24"/>
          <w:szCs w:val="24"/>
        </w:rPr>
        <w:t>1</w:t>
      </w:r>
      <w:r w:rsidRPr="00A32562">
        <w:rPr>
          <w:rFonts w:ascii="Times New Roman" w:eastAsia="Arial" w:hAnsi="Times New Roman" w:cs="Times New Roman"/>
          <w:sz w:val="24"/>
          <w:szCs w:val="24"/>
        </w:rPr>
        <w:t>, 201</w:t>
      </w:r>
      <w:r w:rsidR="00103D71">
        <w:rPr>
          <w:rFonts w:ascii="Times New Roman" w:eastAsia="Arial" w:hAnsi="Times New Roman" w:cs="Times New Roman"/>
          <w:sz w:val="24"/>
          <w:szCs w:val="24"/>
        </w:rPr>
        <w:t>8</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o</w:t>
      </w:r>
      <w:r w:rsidRPr="00A32562">
        <w:rPr>
          <w:rFonts w:ascii="Times New Roman" w:eastAsia="Arial" w:hAnsi="Times New Roman" w:cs="Times New Roman"/>
          <w:spacing w:val="-3"/>
          <w:sz w:val="24"/>
          <w:szCs w:val="24"/>
        </w:rPr>
        <w:t>u</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h</w:t>
      </w:r>
      <w:r w:rsidRPr="00A32562">
        <w:rPr>
          <w:rFonts w:ascii="Times New Roman" w:eastAsia="Arial" w:hAnsi="Times New Roman" w:cs="Times New Roman"/>
          <w:spacing w:val="-4"/>
          <w:sz w:val="24"/>
          <w:szCs w:val="24"/>
        </w:rPr>
        <w:t xml:space="preserve"> </w:t>
      </w:r>
      <w:r w:rsidRPr="00A32562">
        <w:rPr>
          <w:rFonts w:ascii="Times New Roman" w:eastAsia="Arial" w:hAnsi="Times New Roman" w:cs="Times New Roman"/>
          <w:spacing w:val="-1"/>
          <w:sz w:val="24"/>
          <w:szCs w:val="24"/>
        </w:rPr>
        <w:t>S</w:t>
      </w:r>
      <w:r w:rsidRPr="00A32562">
        <w:rPr>
          <w:rFonts w:ascii="Times New Roman" w:eastAsia="Arial" w:hAnsi="Times New Roman" w:cs="Times New Roman"/>
          <w:sz w:val="24"/>
          <w:szCs w:val="24"/>
        </w:rPr>
        <w:t>ep</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b</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z w:val="24"/>
          <w:szCs w:val="24"/>
        </w:rPr>
        <w:t>r</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3</w:t>
      </w:r>
      <w:r w:rsidRPr="00A32562">
        <w:rPr>
          <w:rFonts w:ascii="Times New Roman" w:eastAsia="Arial" w:hAnsi="Times New Roman" w:cs="Times New Roman"/>
          <w:spacing w:val="-3"/>
          <w:sz w:val="24"/>
          <w:szCs w:val="24"/>
        </w:rPr>
        <w:t>0</w:t>
      </w:r>
      <w:r w:rsidRPr="00A32562">
        <w:rPr>
          <w:rFonts w:ascii="Times New Roman" w:eastAsia="Arial" w:hAnsi="Times New Roman" w:cs="Times New Roman"/>
          <w:sz w:val="24"/>
          <w:szCs w:val="24"/>
        </w:rPr>
        <w: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20</w:t>
      </w:r>
      <w:r w:rsidR="005078DC" w:rsidRPr="00A32562">
        <w:rPr>
          <w:rFonts w:ascii="Times New Roman" w:eastAsia="Arial" w:hAnsi="Times New Roman" w:cs="Times New Roman"/>
          <w:sz w:val="24"/>
          <w:szCs w:val="24"/>
        </w:rPr>
        <w:t>2</w:t>
      </w:r>
      <w:r w:rsidR="00103D71">
        <w:rPr>
          <w:rFonts w:ascii="Times New Roman" w:eastAsia="Arial" w:hAnsi="Times New Roman" w:cs="Times New Roman"/>
          <w:sz w:val="24"/>
          <w:szCs w:val="24"/>
        </w:rPr>
        <w:t>1</w:t>
      </w:r>
    </w:p>
    <w:p w14:paraId="6B6785EC" w14:textId="77777777" w:rsidR="00FC154F" w:rsidRPr="00A32562" w:rsidRDefault="00FC154F" w:rsidP="00FC154F">
      <w:pPr>
        <w:spacing w:before="2" w:after="0" w:line="170"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3473"/>
        <w:gridCol w:w="1334"/>
        <w:gridCol w:w="1782"/>
      </w:tblGrid>
      <w:tr w:rsidR="005078DC" w:rsidRPr="00A32562" w14:paraId="4F0C58A1" w14:textId="77777777" w:rsidTr="00810C01">
        <w:trPr>
          <w:trHeight w:hRule="exact" w:val="339"/>
        </w:trPr>
        <w:tc>
          <w:tcPr>
            <w:tcW w:w="3473" w:type="dxa"/>
            <w:tcBorders>
              <w:top w:val="nil"/>
              <w:left w:val="nil"/>
              <w:bottom w:val="nil"/>
              <w:right w:val="nil"/>
            </w:tcBorders>
          </w:tcPr>
          <w:p w14:paraId="7D8995FB" w14:textId="77777777" w:rsidR="005078DC" w:rsidRPr="00A32562" w:rsidRDefault="005078DC" w:rsidP="005078DC">
            <w:pPr>
              <w:spacing w:before="72" w:after="0" w:line="240" w:lineRule="auto"/>
              <w:ind w:left="40" w:right="-20"/>
              <w:rPr>
                <w:rFonts w:ascii="Times New Roman" w:eastAsia="Arial" w:hAnsi="Times New Roman" w:cs="Times New Roman"/>
                <w:sz w:val="24"/>
                <w:szCs w:val="24"/>
              </w:rPr>
            </w:pPr>
            <w:r w:rsidRPr="00A32562">
              <w:rPr>
                <w:rFonts w:ascii="Times New Roman" w:eastAsia="Arial" w:hAnsi="Times New Roman" w:cs="Times New Roman"/>
                <w:b/>
                <w:bCs/>
                <w:spacing w:val="-1"/>
                <w:sz w:val="24"/>
                <w:szCs w:val="24"/>
              </w:rPr>
              <w:t>D</w:t>
            </w:r>
            <w:r w:rsidRPr="00A32562">
              <w:rPr>
                <w:rFonts w:ascii="Times New Roman" w:eastAsia="Arial" w:hAnsi="Times New Roman" w:cs="Times New Roman"/>
                <w:b/>
                <w:bCs/>
                <w:spacing w:val="1"/>
                <w:sz w:val="24"/>
                <w:szCs w:val="24"/>
              </w:rPr>
              <w:t>O</w:t>
            </w:r>
            <w:r w:rsidRPr="00A32562">
              <w:rPr>
                <w:rFonts w:ascii="Times New Roman" w:eastAsia="Arial" w:hAnsi="Times New Roman" w:cs="Times New Roman"/>
                <w:b/>
                <w:bCs/>
                <w:spacing w:val="-3"/>
                <w:sz w:val="24"/>
                <w:szCs w:val="24"/>
              </w:rPr>
              <w:t>T</w:t>
            </w:r>
            <w:r w:rsidRPr="00A32562">
              <w:rPr>
                <w:rFonts w:ascii="Times New Roman" w:eastAsia="Arial" w:hAnsi="Times New Roman" w:cs="Times New Roman"/>
                <w:b/>
                <w:bCs/>
                <w:spacing w:val="1"/>
                <w:sz w:val="24"/>
                <w:szCs w:val="24"/>
              </w:rPr>
              <w:t>-</w:t>
            </w:r>
            <w:r w:rsidRPr="00A32562">
              <w:rPr>
                <w:rFonts w:ascii="Times New Roman" w:eastAsia="Arial" w:hAnsi="Times New Roman" w:cs="Times New Roman"/>
                <w:b/>
                <w:bCs/>
                <w:sz w:val="24"/>
                <w:szCs w:val="24"/>
              </w:rPr>
              <w:t>ass</w:t>
            </w:r>
            <w:r w:rsidRPr="00A32562">
              <w:rPr>
                <w:rFonts w:ascii="Times New Roman" w:eastAsia="Arial" w:hAnsi="Times New Roman" w:cs="Times New Roman"/>
                <w:b/>
                <w:bCs/>
                <w:spacing w:val="1"/>
                <w:sz w:val="24"/>
                <w:szCs w:val="24"/>
              </w:rPr>
              <w:t>i</w:t>
            </w:r>
            <w:r w:rsidRPr="00A32562">
              <w:rPr>
                <w:rFonts w:ascii="Times New Roman" w:eastAsia="Arial" w:hAnsi="Times New Roman" w:cs="Times New Roman"/>
                <w:b/>
                <w:bCs/>
                <w:sz w:val="24"/>
                <w:szCs w:val="24"/>
              </w:rPr>
              <w:t>s</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b/>
                <w:bCs/>
                <w:sz w:val="24"/>
                <w:szCs w:val="24"/>
              </w:rPr>
              <w:t>ed</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z w:val="24"/>
                <w:szCs w:val="24"/>
              </w:rPr>
              <w:t>con</w:t>
            </w:r>
            <w:r w:rsidRPr="00A32562">
              <w:rPr>
                <w:rFonts w:ascii="Times New Roman" w:eastAsia="Arial" w:hAnsi="Times New Roman" w:cs="Times New Roman"/>
                <w:b/>
                <w:bCs/>
                <w:spacing w:val="1"/>
                <w:sz w:val="24"/>
                <w:szCs w:val="24"/>
              </w:rPr>
              <w:t>tr</w:t>
            </w:r>
            <w:r w:rsidRPr="00A32562">
              <w:rPr>
                <w:rFonts w:ascii="Times New Roman" w:eastAsia="Arial" w:hAnsi="Times New Roman" w:cs="Times New Roman"/>
                <w:b/>
                <w:bCs/>
                <w:sz w:val="24"/>
                <w:szCs w:val="24"/>
              </w:rPr>
              <w:t>a</w:t>
            </w:r>
            <w:r w:rsidRPr="00A32562">
              <w:rPr>
                <w:rFonts w:ascii="Times New Roman" w:eastAsia="Arial" w:hAnsi="Times New Roman" w:cs="Times New Roman"/>
                <w:b/>
                <w:bCs/>
                <w:spacing w:val="-3"/>
                <w:sz w:val="24"/>
                <w:szCs w:val="24"/>
              </w:rPr>
              <w:t>c</w:t>
            </w:r>
            <w:r w:rsidRPr="00A32562">
              <w:rPr>
                <w:rFonts w:ascii="Times New Roman" w:eastAsia="Arial" w:hAnsi="Times New Roman" w:cs="Times New Roman"/>
                <w:b/>
                <w:bCs/>
                <w:sz w:val="24"/>
                <w:szCs w:val="24"/>
              </w:rPr>
              <w:t>t a</w:t>
            </w:r>
            <w:r w:rsidRPr="00A32562">
              <w:rPr>
                <w:rFonts w:ascii="Times New Roman" w:eastAsia="Arial" w:hAnsi="Times New Roman" w:cs="Times New Roman"/>
                <w:b/>
                <w:bCs/>
                <w:spacing w:val="1"/>
                <w:sz w:val="24"/>
                <w:szCs w:val="24"/>
              </w:rPr>
              <w:t>m</w:t>
            </w:r>
            <w:r w:rsidRPr="00A32562">
              <w:rPr>
                <w:rFonts w:ascii="Times New Roman" w:eastAsia="Arial" w:hAnsi="Times New Roman" w:cs="Times New Roman"/>
                <w:b/>
                <w:bCs/>
                <w:sz w:val="24"/>
                <w:szCs w:val="24"/>
              </w:rPr>
              <w:t>oun</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sz w:val="24"/>
                <w:szCs w:val="24"/>
              </w:rPr>
              <w:t>:</w:t>
            </w:r>
          </w:p>
        </w:tc>
        <w:tc>
          <w:tcPr>
            <w:tcW w:w="1334" w:type="dxa"/>
            <w:tcBorders>
              <w:top w:val="nil"/>
              <w:left w:val="nil"/>
              <w:bottom w:val="nil"/>
              <w:right w:val="nil"/>
            </w:tcBorders>
          </w:tcPr>
          <w:p w14:paraId="224BCA14" w14:textId="77777777" w:rsidR="005078DC" w:rsidRPr="00A32562" w:rsidRDefault="005078DC" w:rsidP="005078DC">
            <w:pPr>
              <w:spacing w:before="72" w:after="0" w:line="240" w:lineRule="auto"/>
              <w:ind w:left="167" w:right="-20"/>
              <w:rPr>
                <w:rFonts w:ascii="Times New Roman" w:eastAsia="Arial" w:hAnsi="Times New Roman" w:cs="Times New Roman"/>
                <w:sz w:val="24"/>
                <w:szCs w:val="24"/>
              </w:rPr>
            </w:pPr>
            <w:r w:rsidRPr="00A32562">
              <w:rPr>
                <w:rFonts w:ascii="Times New Roman" w:eastAsia="Arial" w:hAnsi="Times New Roman" w:cs="Times New Roman"/>
                <w:sz w:val="24"/>
                <w:szCs w:val="24"/>
              </w:rPr>
              <w:t>FY 201</w:t>
            </w:r>
            <w:r w:rsidR="00103D71">
              <w:rPr>
                <w:rFonts w:ascii="Times New Roman" w:eastAsia="Arial" w:hAnsi="Times New Roman" w:cs="Times New Roman"/>
                <w:sz w:val="24"/>
                <w:szCs w:val="24"/>
              </w:rPr>
              <w:t>9</w:t>
            </w:r>
          </w:p>
          <w:p w14:paraId="50941989" w14:textId="77777777" w:rsidR="005078DC" w:rsidRPr="00A32562" w:rsidRDefault="005078DC" w:rsidP="005078DC">
            <w:pPr>
              <w:spacing w:before="72" w:after="0" w:line="240" w:lineRule="auto"/>
              <w:ind w:left="167" w:right="-20"/>
              <w:rPr>
                <w:rFonts w:ascii="Times New Roman" w:eastAsia="Arial" w:hAnsi="Times New Roman" w:cs="Times New Roman"/>
                <w:sz w:val="24"/>
                <w:szCs w:val="24"/>
              </w:rPr>
            </w:pPr>
          </w:p>
          <w:p w14:paraId="5CA4866B" w14:textId="77777777" w:rsidR="005078DC" w:rsidRPr="00A32562" w:rsidRDefault="005078DC" w:rsidP="005078DC">
            <w:pPr>
              <w:spacing w:before="72" w:after="0" w:line="240" w:lineRule="auto"/>
              <w:ind w:left="167" w:right="-20"/>
              <w:rPr>
                <w:rFonts w:ascii="Times New Roman" w:eastAsia="Arial" w:hAnsi="Times New Roman" w:cs="Times New Roman"/>
                <w:sz w:val="24"/>
                <w:szCs w:val="24"/>
              </w:rPr>
            </w:pPr>
          </w:p>
          <w:p w14:paraId="2EC5950F" w14:textId="77777777" w:rsidR="005078DC" w:rsidRPr="00A32562" w:rsidRDefault="005078DC" w:rsidP="005078DC">
            <w:pPr>
              <w:spacing w:before="72" w:after="0" w:line="240" w:lineRule="auto"/>
              <w:ind w:left="167" w:right="-20"/>
              <w:rPr>
                <w:rFonts w:ascii="Times New Roman" w:eastAsia="Arial" w:hAnsi="Times New Roman" w:cs="Times New Roman"/>
                <w:sz w:val="24"/>
                <w:szCs w:val="24"/>
              </w:rPr>
            </w:pPr>
            <w:r w:rsidRPr="00A32562">
              <w:rPr>
                <w:rFonts w:ascii="Times New Roman" w:eastAsia="Arial" w:hAnsi="Times New Roman" w:cs="Times New Roman"/>
                <w:sz w:val="24"/>
                <w:szCs w:val="24"/>
              </w:rPr>
              <w:t>FY 201820</w:t>
            </w:r>
            <w:r w:rsidRPr="00A32562">
              <w:rPr>
                <w:rFonts w:ascii="Times New Roman" w:eastAsia="Arial" w:hAnsi="Times New Roman" w:cs="Times New Roman"/>
                <w:spacing w:val="-1"/>
                <w:sz w:val="24"/>
                <w:szCs w:val="24"/>
              </w:rPr>
              <w:t>18</w:t>
            </w:r>
          </w:p>
        </w:tc>
        <w:tc>
          <w:tcPr>
            <w:tcW w:w="1782" w:type="dxa"/>
            <w:tcBorders>
              <w:top w:val="nil"/>
              <w:left w:val="nil"/>
              <w:bottom w:val="nil"/>
              <w:right w:val="nil"/>
            </w:tcBorders>
          </w:tcPr>
          <w:p w14:paraId="6CF42049" w14:textId="77777777" w:rsidR="005078DC" w:rsidRPr="00A32562" w:rsidRDefault="005078DC" w:rsidP="005078DC">
            <w:pPr>
              <w:tabs>
                <w:tab w:val="left" w:pos="1740"/>
              </w:tabs>
              <w:spacing w:before="72" w:after="0" w:line="240" w:lineRule="auto"/>
              <w:ind w:left="273" w:right="-20"/>
              <w:rPr>
                <w:rFonts w:ascii="Times New Roman" w:eastAsia="Arial" w:hAnsi="Times New Roman" w:cs="Times New Roman"/>
                <w:sz w:val="24"/>
                <w:szCs w:val="24"/>
              </w:rPr>
            </w:pPr>
            <w:r w:rsidRPr="00A32562">
              <w:rPr>
                <w:rFonts w:ascii="Times New Roman" w:eastAsia="Arial" w:hAnsi="Times New Roman" w:cs="Times New Roman"/>
                <w:sz w:val="24"/>
                <w:szCs w:val="24"/>
              </w:rPr>
              <w:t xml:space="preserve">$ </w:t>
            </w:r>
            <w:r w:rsidR="0022280B">
              <w:rPr>
                <w:rFonts w:ascii="Times New Roman" w:eastAsia="Arial" w:hAnsi="Times New Roman" w:cs="Times New Roman"/>
                <w:sz w:val="24"/>
                <w:szCs w:val="24"/>
              </w:rPr>
              <w:t xml:space="preserve">   </w:t>
            </w:r>
            <w:r w:rsidR="00CB4F70">
              <w:rPr>
                <w:rFonts w:ascii="Times New Roman" w:eastAsia="Arial" w:hAnsi="Times New Roman" w:cs="Times New Roman"/>
                <w:sz w:val="24"/>
                <w:szCs w:val="24"/>
              </w:rPr>
              <w:t>185</w:t>
            </w:r>
            <w:r w:rsidRPr="00A32562">
              <w:rPr>
                <w:rFonts w:ascii="Times New Roman" w:eastAsia="Arial" w:hAnsi="Times New Roman" w:cs="Times New Roman"/>
                <w:sz w:val="24"/>
                <w:szCs w:val="24"/>
              </w:rPr>
              <w:t>,000</w:t>
            </w:r>
            <w:r w:rsidRPr="00A32562">
              <w:rPr>
                <w:rFonts w:ascii="Times New Roman" w:eastAsia="Arial" w:hAnsi="Times New Roman" w:cs="Times New Roman"/>
                <w:sz w:val="24"/>
                <w:szCs w:val="24"/>
              </w:rPr>
              <w:tab/>
            </w:r>
          </w:p>
          <w:p w14:paraId="6C87876E" w14:textId="77777777" w:rsidR="005078DC" w:rsidRPr="00A32562" w:rsidRDefault="005078DC" w:rsidP="005078DC">
            <w:pPr>
              <w:tabs>
                <w:tab w:val="left" w:pos="1740"/>
              </w:tabs>
              <w:spacing w:before="72" w:after="0" w:line="240" w:lineRule="auto"/>
              <w:ind w:left="273" w:right="-20"/>
              <w:rPr>
                <w:rFonts w:ascii="Times New Roman" w:eastAsia="Arial" w:hAnsi="Times New Roman" w:cs="Times New Roman"/>
                <w:sz w:val="24"/>
                <w:szCs w:val="24"/>
              </w:rPr>
            </w:pPr>
          </w:p>
          <w:p w14:paraId="26636AFE" w14:textId="77777777" w:rsidR="005078DC" w:rsidRPr="00A32562" w:rsidRDefault="005078DC" w:rsidP="005078DC">
            <w:pPr>
              <w:tabs>
                <w:tab w:val="left" w:pos="1740"/>
              </w:tabs>
              <w:spacing w:before="72" w:after="0" w:line="240" w:lineRule="auto"/>
              <w:ind w:left="273" w:right="-20"/>
              <w:rPr>
                <w:rFonts w:ascii="Times New Roman" w:eastAsia="Arial" w:hAnsi="Times New Roman" w:cs="Times New Roman"/>
                <w:sz w:val="24"/>
                <w:szCs w:val="24"/>
              </w:rPr>
            </w:pPr>
          </w:p>
        </w:tc>
      </w:tr>
      <w:tr w:rsidR="005078DC" w:rsidRPr="00A32562" w14:paraId="7AD1B718" w14:textId="77777777" w:rsidTr="00810C01">
        <w:trPr>
          <w:trHeight w:hRule="exact" w:val="843"/>
        </w:trPr>
        <w:tc>
          <w:tcPr>
            <w:tcW w:w="3473" w:type="dxa"/>
            <w:tcBorders>
              <w:top w:val="nil"/>
              <w:left w:val="nil"/>
              <w:bottom w:val="nil"/>
              <w:right w:val="nil"/>
            </w:tcBorders>
          </w:tcPr>
          <w:p w14:paraId="27B107D5" w14:textId="77777777" w:rsidR="005078DC" w:rsidRPr="00A32562" w:rsidRDefault="005078DC" w:rsidP="005078DC">
            <w:pPr>
              <w:rPr>
                <w:rFonts w:ascii="Times New Roman" w:hAnsi="Times New Roman" w:cs="Times New Roman"/>
                <w:sz w:val="24"/>
                <w:szCs w:val="24"/>
              </w:rPr>
            </w:pPr>
          </w:p>
        </w:tc>
        <w:tc>
          <w:tcPr>
            <w:tcW w:w="1334" w:type="dxa"/>
            <w:tcBorders>
              <w:top w:val="nil"/>
              <w:left w:val="nil"/>
              <w:bottom w:val="nil"/>
              <w:right w:val="nil"/>
            </w:tcBorders>
          </w:tcPr>
          <w:p w14:paraId="4D864D12" w14:textId="77777777" w:rsidR="005078DC" w:rsidRPr="00A32562" w:rsidRDefault="005078DC" w:rsidP="005078DC">
            <w:pPr>
              <w:spacing w:after="0" w:line="244" w:lineRule="exact"/>
              <w:ind w:left="168" w:right="-20"/>
              <w:rPr>
                <w:rFonts w:ascii="Times New Roman" w:eastAsia="Arial" w:hAnsi="Times New Roman" w:cs="Times New Roman"/>
                <w:sz w:val="24"/>
                <w:szCs w:val="24"/>
              </w:rPr>
            </w:pPr>
            <w:r w:rsidRPr="00A32562">
              <w:rPr>
                <w:rFonts w:ascii="Times New Roman" w:eastAsia="Arial" w:hAnsi="Times New Roman" w:cs="Times New Roman"/>
                <w:sz w:val="24"/>
                <w:szCs w:val="24"/>
              </w:rPr>
              <w:t>FY 20</w:t>
            </w:r>
            <w:r w:rsidR="00103D71">
              <w:rPr>
                <w:rFonts w:ascii="Times New Roman" w:eastAsia="Arial" w:hAnsi="Times New Roman" w:cs="Times New Roman"/>
                <w:sz w:val="24"/>
                <w:szCs w:val="24"/>
              </w:rPr>
              <w:t>20</w:t>
            </w:r>
          </w:p>
          <w:p w14:paraId="34478B73" w14:textId="77777777" w:rsidR="005078DC" w:rsidRPr="00A32562" w:rsidRDefault="005078DC" w:rsidP="005078DC">
            <w:pPr>
              <w:spacing w:after="0" w:line="252" w:lineRule="exact"/>
              <w:ind w:left="168" w:right="-20"/>
              <w:rPr>
                <w:rFonts w:ascii="Times New Roman" w:eastAsia="Arial" w:hAnsi="Times New Roman" w:cs="Times New Roman"/>
                <w:bCs/>
                <w:spacing w:val="-3"/>
                <w:sz w:val="24"/>
                <w:szCs w:val="24"/>
              </w:rPr>
            </w:pPr>
            <w:r w:rsidRPr="00A32562">
              <w:rPr>
                <w:rFonts w:ascii="Times New Roman" w:eastAsia="Arial" w:hAnsi="Times New Roman" w:cs="Times New Roman"/>
                <w:bCs/>
                <w:spacing w:val="-3"/>
                <w:sz w:val="24"/>
                <w:szCs w:val="24"/>
              </w:rPr>
              <w:t>FY 202</w:t>
            </w:r>
            <w:r w:rsidR="00103D71">
              <w:rPr>
                <w:rFonts w:ascii="Times New Roman" w:eastAsia="Arial" w:hAnsi="Times New Roman" w:cs="Times New Roman"/>
                <w:bCs/>
                <w:spacing w:val="-3"/>
                <w:sz w:val="24"/>
                <w:szCs w:val="24"/>
              </w:rPr>
              <w:t>1</w:t>
            </w:r>
          </w:p>
          <w:p w14:paraId="37BD8170" w14:textId="77777777" w:rsidR="005078DC" w:rsidRPr="00A32562" w:rsidRDefault="005078DC" w:rsidP="005078DC">
            <w:pPr>
              <w:spacing w:after="0" w:line="252" w:lineRule="exact"/>
              <w:ind w:left="168" w:right="-20"/>
              <w:rPr>
                <w:rFonts w:ascii="Times New Roman" w:eastAsia="Arial" w:hAnsi="Times New Roman" w:cs="Times New Roman"/>
                <w:sz w:val="24"/>
                <w:szCs w:val="24"/>
              </w:rPr>
            </w:pPr>
            <w:r w:rsidRPr="00A32562">
              <w:rPr>
                <w:rFonts w:ascii="Times New Roman" w:eastAsia="Arial" w:hAnsi="Times New Roman" w:cs="Times New Roman"/>
                <w:b/>
                <w:bCs/>
                <w:spacing w:val="-3"/>
                <w:sz w:val="24"/>
                <w:szCs w:val="24"/>
              </w:rPr>
              <w:t>T</w:t>
            </w:r>
            <w:r w:rsidRPr="00A32562">
              <w:rPr>
                <w:rFonts w:ascii="Times New Roman" w:eastAsia="Arial" w:hAnsi="Times New Roman" w:cs="Times New Roman"/>
                <w:b/>
                <w:bCs/>
                <w:sz w:val="24"/>
                <w:szCs w:val="24"/>
              </w:rPr>
              <w:t>o</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b/>
                <w:bCs/>
                <w:sz w:val="24"/>
                <w:szCs w:val="24"/>
              </w:rPr>
              <w:t>al</w:t>
            </w:r>
          </w:p>
        </w:tc>
        <w:tc>
          <w:tcPr>
            <w:tcW w:w="1782" w:type="dxa"/>
            <w:tcBorders>
              <w:top w:val="nil"/>
              <w:left w:val="nil"/>
              <w:bottom w:val="nil"/>
              <w:right w:val="nil"/>
            </w:tcBorders>
          </w:tcPr>
          <w:p w14:paraId="7C1B642D" w14:textId="77777777" w:rsidR="005078DC" w:rsidRPr="00A32562" w:rsidRDefault="005078DC" w:rsidP="005078DC">
            <w:pPr>
              <w:tabs>
                <w:tab w:val="left" w:pos="1740"/>
              </w:tabs>
              <w:spacing w:after="0" w:line="244" w:lineRule="exact"/>
              <w:ind w:left="274" w:right="-20"/>
              <w:rPr>
                <w:rFonts w:ascii="Times New Roman" w:eastAsia="Arial" w:hAnsi="Times New Roman" w:cs="Times New Roman"/>
                <w:sz w:val="24"/>
                <w:szCs w:val="24"/>
              </w:rPr>
            </w:pPr>
            <w:r w:rsidRPr="00A32562">
              <w:rPr>
                <w:rFonts w:ascii="Times New Roman" w:eastAsia="Arial" w:hAnsi="Times New Roman" w:cs="Times New Roman"/>
                <w:sz w:val="24"/>
                <w:szCs w:val="24"/>
              </w:rPr>
              <w:t xml:space="preserve">$ </w:t>
            </w:r>
            <w:r w:rsidR="00CB4F70">
              <w:rPr>
                <w:rFonts w:ascii="Times New Roman" w:eastAsia="Arial" w:hAnsi="Times New Roman" w:cs="Times New Roman"/>
                <w:sz w:val="24"/>
                <w:szCs w:val="24"/>
              </w:rPr>
              <w:t xml:space="preserve">   305</w:t>
            </w:r>
            <w:r w:rsidR="00E83684">
              <w:rPr>
                <w:rFonts w:ascii="Times New Roman" w:eastAsia="Arial" w:hAnsi="Times New Roman" w:cs="Times New Roman"/>
                <w:sz w:val="24"/>
                <w:szCs w:val="24"/>
              </w:rPr>
              <w:t>,000</w:t>
            </w:r>
          </w:p>
          <w:p w14:paraId="41DEFEEB" w14:textId="77777777" w:rsidR="005078DC" w:rsidRPr="00A32562" w:rsidRDefault="005078DC" w:rsidP="005078DC">
            <w:pPr>
              <w:spacing w:after="0" w:line="252" w:lineRule="exact"/>
              <w:ind w:left="274" w:right="-20"/>
              <w:rPr>
                <w:rFonts w:ascii="Times New Roman" w:eastAsia="Arial" w:hAnsi="Times New Roman" w:cs="Times New Roman"/>
                <w:b/>
                <w:bCs/>
                <w:sz w:val="24"/>
                <w:szCs w:val="24"/>
              </w:rPr>
            </w:pPr>
            <w:r w:rsidRPr="00A32562">
              <w:rPr>
                <w:rFonts w:ascii="Times New Roman" w:eastAsia="Arial" w:hAnsi="Times New Roman" w:cs="Times New Roman"/>
                <w:sz w:val="24"/>
                <w:szCs w:val="24"/>
              </w:rPr>
              <w:t>$</w:t>
            </w:r>
            <w:r w:rsidRPr="00A32562">
              <w:rPr>
                <w:rFonts w:ascii="Times New Roman" w:eastAsia="Arial" w:hAnsi="Times New Roman" w:cs="Times New Roman"/>
                <w:sz w:val="24"/>
                <w:szCs w:val="24"/>
                <w:u w:val="single" w:color="000000"/>
              </w:rPr>
              <w:t xml:space="preserve"> </w:t>
            </w:r>
            <w:r w:rsidR="00CB4F70">
              <w:rPr>
                <w:rFonts w:ascii="Times New Roman" w:eastAsia="Arial" w:hAnsi="Times New Roman" w:cs="Times New Roman"/>
                <w:sz w:val="24"/>
                <w:szCs w:val="24"/>
                <w:u w:val="single" w:color="000000"/>
              </w:rPr>
              <w:t xml:space="preserve">     18</w:t>
            </w:r>
            <w:r w:rsidRPr="00A32562">
              <w:rPr>
                <w:rFonts w:ascii="Times New Roman" w:eastAsia="Arial" w:hAnsi="Times New Roman" w:cs="Times New Roman"/>
                <w:sz w:val="24"/>
                <w:szCs w:val="24"/>
                <w:u w:val="single" w:color="000000"/>
              </w:rPr>
              <w:t>,000</w:t>
            </w:r>
            <w:r w:rsidRPr="00A32562">
              <w:rPr>
                <w:rFonts w:ascii="Times New Roman" w:eastAsia="Arial" w:hAnsi="Times New Roman" w:cs="Times New Roman"/>
                <w:sz w:val="24"/>
                <w:szCs w:val="24"/>
                <w:u w:val="single" w:color="000000"/>
              </w:rPr>
              <w:tab/>
            </w:r>
          </w:p>
          <w:p w14:paraId="22E65EDB" w14:textId="77777777" w:rsidR="005078DC" w:rsidRPr="00A32562" w:rsidRDefault="005078DC" w:rsidP="00CB4F70">
            <w:pPr>
              <w:spacing w:after="0" w:line="252" w:lineRule="exact"/>
              <w:ind w:left="274" w:right="-20"/>
              <w:rPr>
                <w:rFonts w:ascii="Times New Roman" w:eastAsia="Arial" w:hAnsi="Times New Roman" w:cs="Times New Roman"/>
                <w:sz w:val="24"/>
                <w:szCs w:val="24"/>
              </w:rPr>
            </w:pPr>
            <w:r w:rsidRPr="00A32562">
              <w:rPr>
                <w:rFonts w:ascii="Times New Roman" w:eastAsia="Arial" w:hAnsi="Times New Roman" w:cs="Times New Roman"/>
                <w:b/>
                <w:bCs/>
                <w:sz w:val="24"/>
                <w:szCs w:val="24"/>
              </w:rPr>
              <w:t>$</w:t>
            </w:r>
            <w:r w:rsidR="00CB4F70">
              <w:rPr>
                <w:rFonts w:ascii="Times New Roman" w:eastAsia="Arial" w:hAnsi="Times New Roman" w:cs="Times New Roman"/>
                <w:b/>
                <w:bCs/>
                <w:sz w:val="24"/>
                <w:szCs w:val="24"/>
              </w:rPr>
              <w:t xml:space="preserve">   </w:t>
            </w:r>
            <w:r w:rsidRPr="00A32562">
              <w:rPr>
                <w:rFonts w:ascii="Times New Roman" w:eastAsia="Arial" w:hAnsi="Times New Roman" w:cs="Times New Roman"/>
                <w:b/>
                <w:bCs/>
                <w:sz w:val="24"/>
                <w:szCs w:val="24"/>
              </w:rPr>
              <w:t xml:space="preserve"> </w:t>
            </w:r>
            <w:r w:rsidR="00CB4F70">
              <w:rPr>
                <w:rFonts w:ascii="Times New Roman" w:eastAsia="Arial" w:hAnsi="Times New Roman" w:cs="Times New Roman"/>
                <w:b/>
                <w:bCs/>
                <w:sz w:val="24"/>
                <w:szCs w:val="24"/>
              </w:rPr>
              <w:t>508</w:t>
            </w:r>
            <w:r w:rsidRPr="00A32562">
              <w:rPr>
                <w:rFonts w:ascii="Times New Roman" w:eastAsia="Arial" w:hAnsi="Times New Roman" w:cs="Times New Roman"/>
                <w:b/>
                <w:bCs/>
                <w:sz w:val="24"/>
                <w:szCs w:val="24"/>
              </w:rPr>
              <w:t>,000</w:t>
            </w:r>
          </w:p>
        </w:tc>
      </w:tr>
    </w:tbl>
    <w:p w14:paraId="5A6A151E" w14:textId="77777777" w:rsidR="00FC154F" w:rsidRPr="00A32562" w:rsidRDefault="00FC154F" w:rsidP="00FC154F">
      <w:pPr>
        <w:spacing w:before="5" w:after="0" w:line="120" w:lineRule="exact"/>
        <w:rPr>
          <w:rFonts w:ascii="Times New Roman" w:hAnsi="Times New Roman" w:cs="Times New Roman"/>
          <w:sz w:val="24"/>
          <w:szCs w:val="24"/>
        </w:rPr>
      </w:pPr>
    </w:p>
    <w:p w14:paraId="32B9146A" w14:textId="77777777" w:rsidR="00FC154F" w:rsidRPr="00781B55" w:rsidRDefault="00FC154F" w:rsidP="00FC154F">
      <w:pPr>
        <w:tabs>
          <w:tab w:val="left" w:pos="3080"/>
          <w:tab w:val="left" w:pos="3680"/>
        </w:tabs>
        <w:spacing w:before="32" w:after="0" w:line="240" w:lineRule="auto"/>
        <w:ind w:left="141" w:right="207"/>
        <w:rPr>
          <w:rFonts w:ascii="Times New Roman" w:eastAsia="Arial" w:hAnsi="Times New Roman" w:cs="Times New Roman"/>
          <w:sz w:val="24"/>
          <w:szCs w:val="24"/>
        </w:rPr>
      </w:pPr>
      <w:r w:rsidRPr="00781B55">
        <w:rPr>
          <w:rFonts w:ascii="Times New Roman" w:eastAsia="Arial" w:hAnsi="Times New Roman" w:cs="Times New Roman"/>
          <w:b/>
          <w:bCs/>
          <w:spacing w:val="1"/>
          <w:sz w:val="24"/>
          <w:szCs w:val="24"/>
        </w:rPr>
        <w:t>O</w:t>
      </w:r>
      <w:r w:rsidRPr="00781B55">
        <w:rPr>
          <w:rFonts w:ascii="Times New Roman" w:eastAsia="Arial" w:hAnsi="Times New Roman" w:cs="Times New Roman"/>
          <w:b/>
          <w:bCs/>
          <w:spacing w:val="-3"/>
          <w:sz w:val="24"/>
          <w:szCs w:val="24"/>
        </w:rPr>
        <w:t>v</w:t>
      </w:r>
      <w:r w:rsidRPr="00781B55">
        <w:rPr>
          <w:rFonts w:ascii="Times New Roman" w:eastAsia="Arial" w:hAnsi="Times New Roman" w:cs="Times New Roman"/>
          <w:b/>
          <w:bCs/>
          <w:sz w:val="24"/>
          <w:szCs w:val="24"/>
        </w:rPr>
        <w:t>e</w:t>
      </w:r>
      <w:r w:rsidRPr="00781B55">
        <w:rPr>
          <w:rFonts w:ascii="Times New Roman" w:eastAsia="Arial" w:hAnsi="Times New Roman" w:cs="Times New Roman"/>
          <w:b/>
          <w:bCs/>
          <w:spacing w:val="1"/>
          <w:sz w:val="24"/>
          <w:szCs w:val="24"/>
        </w:rPr>
        <w:t>r</w:t>
      </w:r>
      <w:r w:rsidRPr="00781B55">
        <w:rPr>
          <w:rFonts w:ascii="Times New Roman" w:eastAsia="Arial" w:hAnsi="Times New Roman" w:cs="Times New Roman"/>
          <w:b/>
          <w:bCs/>
          <w:sz w:val="24"/>
          <w:szCs w:val="24"/>
        </w:rPr>
        <w:t>a</w:t>
      </w:r>
      <w:r w:rsidRPr="00781B55">
        <w:rPr>
          <w:rFonts w:ascii="Times New Roman" w:eastAsia="Arial" w:hAnsi="Times New Roman" w:cs="Times New Roman"/>
          <w:b/>
          <w:bCs/>
          <w:spacing w:val="1"/>
          <w:sz w:val="24"/>
          <w:szCs w:val="24"/>
        </w:rPr>
        <w:t>l</w:t>
      </w:r>
      <w:r w:rsidRPr="00781B55">
        <w:rPr>
          <w:rFonts w:ascii="Times New Roman" w:eastAsia="Arial" w:hAnsi="Times New Roman" w:cs="Times New Roman"/>
          <w:b/>
          <w:bCs/>
          <w:sz w:val="24"/>
          <w:szCs w:val="24"/>
        </w:rPr>
        <w:t xml:space="preserve">l </w:t>
      </w:r>
      <w:r w:rsidRPr="00781B55">
        <w:rPr>
          <w:rFonts w:ascii="Times New Roman" w:eastAsia="Arial" w:hAnsi="Times New Roman" w:cs="Times New Roman"/>
          <w:b/>
          <w:bCs/>
          <w:spacing w:val="-3"/>
          <w:sz w:val="24"/>
          <w:szCs w:val="24"/>
        </w:rPr>
        <w:t>T</w:t>
      </w:r>
      <w:r w:rsidRPr="00781B55">
        <w:rPr>
          <w:rFonts w:ascii="Times New Roman" w:eastAsia="Arial" w:hAnsi="Times New Roman" w:cs="Times New Roman"/>
          <w:b/>
          <w:bCs/>
          <w:sz w:val="24"/>
          <w:szCs w:val="24"/>
        </w:rPr>
        <w:t>hree</w:t>
      </w:r>
      <w:r w:rsidRPr="00781B55">
        <w:rPr>
          <w:rFonts w:ascii="Times New Roman" w:eastAsia="Arial" w:hAnsi="Times New Roman" w:cs="Times New Roman"/>
          <w:b/>
          <w:bCs/>
          <w:spacing w:val="1"/>
          <w:sz w:val="24"/>
          <w:szCs w:val="24"/>
        </w:rPr>
        <w:t>-</w:t>
      </w:r>
      <w:r w:rsidRPr="00781B55">
        <w:rPr>
          <w:rFonts w:ascii="Times New Roman" w:eastAsia="Arial" w:hAnsi="Times New Roman" w:cs="Times New Roman"/>
          <w:b/>
          <w:bCs/>
          <w:spacing w:val="-1"/>
          <w:sz w:val="24"/>
          <w:szCs w:val="24"/>
        </w:rPr>
        <w:t>Y</w:t>
      </w:r>
      <w:r w:rsidRPr="00781B55">
        <w:rPr>
          <w:rFonts w:ascii="Times New Roman" w:eastAsia="Arial" w:hAnsi="Times New Roman" w:cs="Times New Roman"/>
          <w:b/>
          <w:bCs/>
          <w:sz w:val="24"/>
          <w:szCs w:val="24"/>
        </w:rPr>
        <w:t xml:space="preserve">ear </w:t>
      </w:r>
      <w:r w:rsidRPr="00781B55">
        <w:rPr>
          <w:rFonts w:ascii="Times New Roman" w:eastAsia="Arial" w:hAnsi="Times New Roman" w:cs="Times New Roman"/>
          <w:b/>
          <w:bCs/>
          <w:spacing w:val="1"/>
          <w:sz w:val="24"/>
          <w:szCs w:val="24"/>
        </w:rPr>
        <w:t>G</w:t>
      </w:r>
      <w:r w:rsidRPr="00781B55">
        <w:rPr>
          <w:rFonts w:ascii="Times New Roman" w:eastAsia="Arial" w:hAnsi="Times New Roman" w:cs="Times New Roman"/>
          <w:b/>
          <w:bCs/>
          <w:sz w:val="24"/>
          <w:szCs w:val="24"/>
        </w:rPr>
        <w:t>o</w:t>
      </w:r>
      <w:r w:rsidRPr="00781B55">
        <w:rPr>
          <w:rFonts w:ascii="Times New Roman" w:eastAsia="Arial" w:hAnsi="Times New Roman" w:cs="Times New Roman"/>
          <w:b/>
          <w:bCs/>
          <w:spacing w:val="-3"/>
          <w:sz w:val="24"/>
          <w:szCs w:val="24"/>
        </w:rPr>
        <w:t>a</w:t>
      </w:r>
      <w:r w:rsidRPr="00781B55">
        <w:rPr>
          <w:rFonts w:ascii="Times New Roman" w:eastAsia="Arial" w:hAnsi="Times New Roman" w:cs="Times New Roman"/>
          <w:b/>
          <w:bCs/>
          <w:spacing w:val="1"/>
          <w:sz w:val="24"/>
          <w:szCs w:val="24"/>
        </w:rPr>
        <w:t>l</w:t>
      </w:r>
      <w:r w:rsidRPr="00781B55">
        <w:rPr>
          <w:rFonts w:ascii="Times New Roman" w:eastAsia="Arial" w:hAnsi="Times New Roman" w:cs="Times New Roman"/>
          <w:sz w:val="24"/>
          <w:szCs w:val="24"/>
        </w:rPr>
        <w:t>:</w:t>
      </w:r>
      <w:r w:rsidRPr="00781B55">
        <w:rPr>
          <w:rFonts w:ascii="Times New Roman" w:eastAsia="Arial" w:hAnsi="Times New Roman" w:cs="Times New Roman"/>
          <w:sz w:val="24"/>
          <w:szCs w:val="24"/>
        </w:rPr>
        <w:tab/>
      </w:r>
      <w:r w:rsidR="00AA6F1E" w:rsidRPr="00781B55">
        <w:rPr>
          <w:rFonts w:ascii="Times New Roman" w:eastAsia="Arial" w:hAnsi="Times New Roman" w:cs="Times New Roman"/>
          <w:sz w:val="24"/>
          <w:szCs w:val="24"/>
        </w:rPr>
        <w:t>4.9</w:t>
      </w:r>
      <w:r w:rsidRPr="00781B55">
        <w:rPr>
          <w:rFonts w:ascii="Times New Roman" w:eastAsia="Arial" w:hAnsi="Times New Roman" w:cs="Times New Roman"/>
          <w:spacing w:val="-2"/>
          <w:sz w:val="24"/>
          <w:szCs w:val="24"/>
        </w:rPr>
        <w:t>%</w:t>
      </w:r>
      <w:r w:rsidRPr="00781B55">
        <w:rPr>
          <w:rFonts w:ascii="Times New Roman" w:eastAsia="Arial" w:hAnsi="Times New Roman" w:cs="Times New Roman"/>
          <w:sz w:val="24"/>
          <w:szCs w:val="24"/>
        </w:rPr>
        <w:t xml:space="preserve">, </w:t>
      </w:r>
      <w:r w:rsidRPr="00781B55">
        <w:rPr>
          <w:rFonts w:ascii="Times New Roman" w:eastAsia="Arial" w:hAnsi="Times New Roman" w:cs="Times New Roman"/>
          <w:spacing w:val="1"/>
          <w:sz w:val="24"/>
          <w:szCs w:val="24"/>
        </w:rPr>
        <w:t>t</w:t>
      </w:r>
      <w:r w:rsidRPr="00781B55">
        <w:rPr>
          <w:rFonts w:ascii="Times New Roman" w:eastAsia="Arial" w:hAnsi="Times New Roman" w:cs="Times New Roman"/>
          <w:sz w:val="24"/>
          <w:szCs w:val="24"/>
        </w:rPr>
        <w:t>o</w:t>
      </w:r>
      <w:r w:rsidRPr="00781B55">
        <w:rPr>
          <w:rFonts w:ascii="Times New Roman" w:eastAsia="Arial" w:hAnsi="Times New Roman" w:cs="Times New Roman"/>
          <w:spacing w:val="1"/>
          <w:sz w:val="24"/>
          <w:szCs w:val="24"/>
        </w:rPr>
        <w:t xml:space="preserve"> </w:t>
      </w:r>
      <w:r w:rsidRPr="00781B55">
        <w:rPr>
          <w:rFonts w:ascii="Times New Roman" w:eastAsia="Arial" w:hAnsi="Times New Roman" w:cs="Times New Roman"/>
          <w:sz w:val="24"/>
          <w:szCs w:val="24"/>
        </w:rPr>
        <w:t>be</w:t>
      </w:r>
      <w:r w:rsidRPr="00781B55">
        <w:rPr>
          <w:rFonts w:ascii="Times New Roman" w:eastAsia="Arial" w:hAnsi="Times New Roman" w:cs="Times New Roman"/>
          <w:spacing w:val="-1"/>
          <w:sz w:val="24"/>
          <w:szCs w:val="24"/>
        </w:rPr>
        <w:t xml:space="preserve"> </w:t>
      </w:r>
      <w:r w:rsidRPr="00781B55">
        <w:rPr>
          <w:rFonts w:ascii="Times New Roman" w:eastAsia="Arial" w:hAnsi="Times New Roman" w:cs="Times New Roman"/>
          <w:sz w:val="24"/>
          <w:szCs w:val="24"/>
        </w:rPr>
        <w:t>acc</w:t>
      </w:r>
      <w:r w:rsidRPr="00781B55">
        <w:rPr>
          <w:rFonts w:ascii="Times New Roman" w:eastAsia="Arial" w:hAnsi="Times New Roman" w:cs="Times New Roman"/>
          <w:spacing w:val="-3"/>
          <w:sz w:val="24"/>
          <w:szCs w:val="24"/>
        </w:rPr>
        <w:t>o</w:t>
      </w:r>
      <w:r w:rsidRPr="00781B55">
        <w:rPr>
          <w:rFonts w:ascii="Times New Roman" w:eastAsia="Arial" w:hAnsi="Times New Roman" w:cs="Times New Roman"/>
          <w:spacing w:val="1"/>
          <w:sz w:val="24"/>
          <w:szCs w:val="24"/>
        </w:rPr>
        <w:t>m</w:t>
      </w:r>
      <w:r w:rsidRPr="00781B55">
        <w:rPr>
          <w:rFonts w:ascii="Times New Roman" w:eastAsia="Arial" w:hAnsi="Times New Roman" w:cs="Times New Roman"/>
          <w:sz w:val="24"/>
          <w:szCs w:val="24"/>
        </w:rPr>
        <w:t>p</w:t>
      </w:r>
      <w:r w:rsidRPr="00781B55">
        <w:rPr>
          <w:rFonts w:ascii="Times New Roman" w:eastAsia="Arial" w:hAnsi="Times New Roman" w:cs="Times New Roman"/>
          <w:spacing w:val="-1"/>
          <w:sz w:val="24"/>
          <w:szCs w:val="24"/>
        </w:rPr>
        <w:t>li</w:t>
      </w:r>
      <w:r w:rsidRPr="00781B55">
        <w:rPr>
          <w:rFonts w:ascii="Times New Roman" w:eastAsia="Arial" w:hAnsi="Times New Roman" w:cs="Times New Roman"/>
          <w:sz w:val="24"/>
          <w:szCs w:val="24"/>
        </w:rPr>
        <w:t>shed</w:t>
      </w:r>
      <w:r w:rsidRPr="00781B55">
        <w:rPr>
          <w:rFonts w:ascii="Times New Roman" w:eastAsia="Arial" w:hAnsi="Times New Roman" w:cs="Times New Roman"/>
          <w:spacing w:val="1"/>
          <w:sz w:val="24"/>
          <w:szCs w:val="24"/>
        </w:rPr>
        <w:t xml:space="preserve"> t</w:t>
      </w:r>
      <w:r w:rsidRPr="00781B55">
        <w:rPr>
          <w:rFonts w:ascii="Times New Roman" w:eastAsia="Arial" w:hAnsi="Times New Roman" w:cs="Times New Roman"/>
          <w:spacing w:val="-3"/>
          <w:sz w:val="24"/>
          <w:szCs w:val="24"/>
        </w:rPr>
        <w:t>h</w:t>
      </w:r>
      <w:r w:rsidRPr="00781B55">
        <w:rPr>
          <w:rFonts w:ascii="Times New Roman" w:eastAsia="Arial" w:hAnsi="Times New Roman" w:cs="Times New Roman"/>
          <w:spacing w:val="1"/>
          <w:sz w:val="24"/>
          <w:szCs w:val="24"/>
        </w:rPr>
        <w:t>r</w:t>
      </w:r>
      <w:r w:rsidRPr="00781B55">
        <w:rPr>
          <w:rFonts w:ascii="Times New Roman" w:eastAsia="Arial" w:hAnsi="Times New Roman" w:cs="Times New Roman"/>
          <w:sz w:val="24"/>
          <w:szCs w:val="24"/>
        </w:rPr>
        <w:t xml:space="preserve">ough </w:t>
      </w:r>
      <w:r w:rsidR="005078DC" w:rsidRPr="00781B55">
        <w:rPr>
          <w:rFonts w:ascii="Times New Roman" w:eastAsia="Arial" w:hAnsi="Times New Roman" w:cs="Times New Roman"/>
          <w:sz w:val="24"/>
          <w:szCs w:val="24"/>
        </w:rPr>
        <w:t>0</w:t>
      </w:r>
      <w:r w:rsidRPr="00781B55">
        <w:rPr>
          <w:rFonts w:ascii="Times New Roman" w:eastAsia="Arial" w:hAnsi="Times New Roman" w:cs="Times New Roman"/>
          <w:sz w:val="24"/>
          <w:szCs w:val="24"/>
        </w:rPr>
        <w:t>%</w:t>
      </w:r>
      <w:r w:rsidRPr="00781B55">
        <w:rPr>
          <w:rFonts w:ascii="Times New Roman" w:eastAsia="Arial" w:hAnsi="Times New Roman" w:cs="Times New Roman"/>
          <w:spacing w:val="2"/>
          <w:sz w:val="24"/>
          <w:szCs w:val="24"/>
        </w:rPr>
        <w:t xml:space="preserve"> </w:t>
      </w:r>
      <w:r w:rsidRPr="00781B55">
        <w:rPr>
          <w:rFonts w:ascii="Times New Roman" w:eastAsia="Arial" w:hAnsi="Times New Roman" w:cs="Times New Roman"/>
          <w:spacing w:val="-1"/>
          <w:sz w:val="24"/>
          <w:szCs w:val="24"/>
        </w:rPr>
        <w:t>R</w:t>
      </w:r>
      <w:r w:rsidRPr="00781B55">
        <w:rPr>
          <w:rFonts w:ascii="Times New Roman" w:eastAsia="Arial" w:hAnsi="Times New Roman" w:cs="Times New Roman"/>
          <w:sz w:val="24"/>
          <w:szCs w:val="24"/>
        </w:rPr>
        <w:t>C</w:t>
      </w:r>
      <w:r w:rsidRPr="00781B55">
        <w:rPr>
          <w:rFonts w:ascii="Times New Roman" w:eastAsia="Arial" w:hAnsi="Times New Roman" w:cs="Times New Roman"/>
          <w:spacing w:val="-2"/>
          <w:sz w:val="24"/>
          <w:szCs w:val="24"/>
        </w:rPr>
        <w:t xml:space="preserve"> </w:t>
      </w:r>
      <w:r w:rsidR="005078DC" w:rsidRPr="00781B55">
        <w:rPr>
          <w:rFonts w:ascii="Times New Roman" w:eastAsia="Arial" w:hAnsi="Times New Roman" w:cs="Times New Roman"/>
          <w:spacing w:val="-3"/>
          <w:sz w:val="24"/>
          <w:szCs w:val="24"/>
        </w:rPr>
        <w:t>a</w:t>
      </w:r>
      <w:r w:rsidR="005078DC" w:rsidRPr="00781B55">
        <w:rPr>
          <w:rFonts w:ascii="Times New Roman" w:eastAsia="Arial" w:hAnsi="Times New Roman" w:cs="Times New Roman"/>
          <w:sz w:val="24"/>
          <w:szCs w:val="24"/>
        </w:rPr>
        <w:t>nd 100</w:t>
      </w:r>
      <w:r w:rsidRPr="00781B55">
        <w:rPr>
          <w:rFonts w:ascii="Times New Roman" w:eastAsia="Arial" w:hAnsi="Times New Roman" w:cs="Times New Roman"/>
          <w:spacing w:val="-60"/>
          <w:sz w:val="24"/>
          <w:szCs w:val="24"/>
        </w:rPr>
        <w:t xml:space="preserve"> </w:t>
      </w:r>
      <w:r w:rsidRPr="00781B55">
        <w:rPr>
          <w:rFonts w:ascii="Times New Roman" w:eastAsia="Arial" w:hAnsi="Times New Roman" w:cs="Times New Roman"/>
          <w:sz w:val="24"/>
          <w:szCs w:val="24"/>
        </w:rPr>
        <w:t xml:space="preserve">% </w:t>
      </w:r>
      <w:r w:rsidRPr="00781B55">
        <w:rPr>
          <w:rFonts w:ascii="Times New Roman" w:eastAsia="Arial" w:hAnsi="Times New Roman" w:cs="Times New Roman"/>
          <w:spacing w:val="-1"/>
          <w:sz w:val="24"/>
          <w:szCs w:val="24"/>
        </w:rPr>
        <w:t>R</w:t>
      </w:r>
      <w:r w:rsidRPr="00781B55">
        <w:rPr>
          <w:rFonts w:ascii="Times New Roman" w:eastAsia="Arial" w:hAnsi="Times New Roman" w:cs="Times New Roman"/>
          <w:sz w:val="24"/>
          <w:szCs w:val="24"/>
        </w:rPr>
        <w:t xml:space="preserve">N </w:t>
      </w:r>
    </w:p>
    <w:p w14:paraId="0150EB4C" w14:textId="77777777" w:rsidR="00FC154F" w:rsidRPr="00781B55" w:rsidRDefault="00FC154F" w:rsidP="00FC154F">
      <w:pPr>
        <w:spacing w:before="18" w:after="0" w:line="200" w:lineRule="exact"/>
        <w:rPr>
          <w:rFonts w:ascii="Times New Roman" w:hAnsi="Times New Roman" w:cs="Times New Roman"/>
          <w:sz w:val="24"/>
          <w:szCs w:val="24"/>
        </w:rPr>
      </w:pPr>
    </w:p>
    <w:p w14:paraId="185F6C59" w14:textId="77777777" w:rsidR="00FC154F" w:rsidRPr="00781B55" w:rsidRDefault="00FC154F" w:rsidP="00FC154F">
      <w:pPr>
        <w:spacing w:after="0"/>
        <w:rPr>
          <w:rFonts w:ascii="Times New Roman" w:hAnsi="Times New Roman" w:cs="Times New Roman"/>
          <w:sz w:val="24"/>
          <w:szCs w:val="24"/>
        </w:rPr>
        <w:sectPr w:rsidR="00FC154F" w:rsidRPr="00781B55">
          <w:pgSz w:w="12240" w:h="15840"/>
          <w:pgMar w:top="940" w:right="1300" w:bottom="1180" w:left="1300" w:header="743" w:footer="984" w:gutter="0"/>
          <w:cols w:space="720"/>
        </w:sectPr>
      </w:pPr>
    </w:p>
    <w:p w14:paraId="1FCC4C7B" w14:textId="77777777" w:rsidR="005078DC" w:rsidRPr="00781B55" w:rsidRDefault="005078DC" w:rsidP="005078DC">
      <w:pPr>
        <w:tabs>
          <w:tab w:val="left" w:pos="3080"/>
          <w:tab w:val="left" w:pos="3680"/>
        </w:tabs>
        <w:spacing w:before="32" w:after="0" w:line="240" w:lineRule="auto"/>
        <w:ind w:left="141" w:right="207"/>
        <w:rPr>
          <w:rFonts w:ascii="Times New Roman" w:eastAsia="Arial" w:hAnsi="Times New Roman" w:cs="Times New Roman"/>
          <w:spacing w:val="-1"/>
          <w:sz w:val="24"/>
          <w:szCs w:val="24"/>
        </w:rPr>
      </w:pPr>
      <w:r w:rsidRPr="00781B55">
        <w:rPr>
          <w:rFonts w:ascii="Times New Roman" w:eastAsia="Arial" w:hAnsi="Times New Roman" w:cs="Times New Roman"/>
          <w:b/>
          <w:sz w:val="24"/>
          <w:szCs w:val="24"/>
        </w:rPr>
        <w:lastRenderedPageBreak/>
        <w:t xml:space="preserve">Total dollar amount to be expended on DBE’s:  </w:t>
      </w:r>
    </w:p>
    <w:p w14:paraId="7B9EC7DC" w14:textId="77777777" w:rsidR="00FC154F" w:rsidRPr="00781B55" w:rsidRDefault="00FC154F" w:rsidP="005078DC">
      <w:pPr>
        <w:spacing w:before="32" w:after="0" w:line="240" w:lineRule="auto"/>
        <w:ind w:left="-990" w:right="-20"/>
        <w:rPr>
          <w:rFonts w:ascii="Times New Roman" w:eastAsia="Arial" w:hAnsi="Times New Roman" w:cs="Times New Roman"/>
          <w:spacing w:val="-1"/>
          <w:sz w:val="24"/>
          <w:szCs w:val="24"/>
        </w:rPr>
        <w:sectPr w:rsidR="00FC154F" w:rsidRPr="00781B55" w:rsidSect="005078DC">
          <w:type w:val="continuous"/>
          <w:pgSz w:w="12240" w:h="15840"/>
          <w:pgMar w:top="940" w:right="1300" w:bottom="1180" w:left="1300" w:header="720" w:footer="720" w:gutter="0"/>
          <w:cols w:num="2" w:space="360" w:equalWidth="0">
            <w:col w:w="4961" w:space="1896"/>
            <w:col w:w="2783"/>
          </w:cols>
        </w:sectPr>
      </w:pPr>
      <w:r w:rsidRPr="00781B55">
        <w:rPr>
          <w:rFonts w:ascii="Times New Roman" w:eastAsia="Arial" w:hAnsi="Times New Roman" w:cs="Times New Roman"/>
          <w:spacing w:val="-1"/>
          <w:sz w:val="24"/>
          <w:szCs w:val="24"/>
        </w:rPr>
        <w:br w:type="column"/>
      </w:r>
      <w:r w:rsidR="005078DC" w:rsidRPr="00781B55">
        <w:rPr>
          <w:rFonts w:ascii="Times New Roman" w:eastAsia="Arial" w:hAnsi="Times New Roman" w:cs="Times New Roman"/>
          <w:spacing w:val="-1"/>
          <w:sz w:val="24"/>
          <w:szCs w:val="24"/>
        </w:rPr>
        <w:lastRenderedPageBreak/>
        <w:t xml:space="preserve"> </w:t>
      </w:r>
      <w:r w:rsidR="00AA6F1E" w:rsidRPr="00781B55">
        <w:rPr>
          <w:rFonts w:ascii="Times New Roman" w:eastAsia="Arial" w:hAnsi="Times New Roman" w:cs="Times New Roman"/>
          <w:spacing w:val="-1"/>
          <w:sz w:val="24"/>
          <w:szCs w:val="24"/>
        </w:rPr>
        <w:t>4.9</w:t>
      </w:r>
      <w:r w:rsidR="005078DC" w:rsidRPr="00781B55">
        <w:rPr>
          <w:rFonts w:ascii="Times New Roman" w:eastAsia="Arial" w:hAnsi="Times New Roman" w:cs="Times New Roman"/>
          <w:spacing w:val="-1"/>
          <w:sz w:val="24"/>
          <w:szCs w:val="24"/>
        </w:rPr>
        <w:t xml:space="preserve"> % x </w:t>
      </w:r>
      <w:r w:rsidR="00CB4F70" w:rsidRPr="00781B55">
        <w:rPr>
          <w:rFonts w:ascii="Times New Roman" w:eastAsia="Arial" w:hAnsi="Times New Roman" w:cs="Times New Roman"/>
          <w:spacing w:val="-1"/>
          <w:sz w:val="24"/>
          <w:szCs w:val="24"/>
        </w:rPr>
        <w:t>508</w:t>
      </w:r>
      <w:r w:rsidR="005078DC" w:rsidRPr="00781B55">
        <w:rPr>
          <w:rFonts w:ascii="Times New Roman" w:eastAsia="Arial" w:hAnsi="Times New Roman" w:cs="Times New Roman"/>
          <w:spacing w:val="-1"/>
          <w:sz w:val="24"/>
          <w:szCs w:val="24"/>
        </w:rPr>
        <w:t>,000 = $</w:t>
      </w:r>
      <w:r w:rsidR="00AA6F1E" w:rsidRPr="00781B55">
        <w:rPr>
          <w:rFonts w:ascii="Times New Roman" w:eastAsia="Arial" w:hAnsi="Times New Roman" w:cs="Times New Roman"/>
          <w:spacing w:val="-1"/>
          <w:sz w:val="24"/>
          <w:szCs w:val="24"/>
        </w:rPr>
        <w:t>24,892</w:t>
      </w:r>
    </w:p>
    <w:p w14:paraId="15663BD2" w14:textId="77777777" w:rsidR="00FC154F" w:rsidRPr="00A32562" w:rsidRDefault="00FC154F" w:rsidP="00FC154F">
      <w:pPr>
        <w:spacing w:before="1" w:after="0" w:line="220" w:lineRule="exact"/>
        <w:rPr>
          <w:rFonts w:ascii="Times New Roman" w:hAnsi="Times New Roman" w:cs="Times New Roman"/>
          <w:sz w:val="24"/>
          <w:szCs w:val="24"/>
        </w:rPr>
      </w:pPr>
    </w:p>
    <w:p w14:paraId="0E11B0F2" w14:textId="77777777" w:rsidR="00FC154F" w:rsidRPr="00A32562" w:rsidRDefault="00FC154F" w:rsidP="00FC154F">
      <w:pPr>
        <w:spacing w:before="32" w:after="0" w:line="240" w:lineRule="auto"/>
        <w:ind w:left="142" w:right="-20"/>
        <w:rPr>
          <w:rFonts w:ascii="Times New Roman" w:eastAsia="Arial" w:hAnsi="Times New Roman" w:cs="Times New Roman"/>
          <w:sz w:val="24"/>
          <w:szCs w:val="24"/>
        </w:rPr>
      </w:pPr>
      <w:r w:rsidRPr="00A32562">
        <w:rPr>
          <w:rFonts w:ascii="Times New Roman" w:eastAsia="Arial" w:hAnsi="Times New Roman" w:cs="Times New Roman"/>
          <w:b/>
          <w:bCs/>
          <w:spacing w:val="-1"/>
          <w:sz w:val="24"/>
          <w:szCs w:val="24"/>
        </w:rPr>
        <w:t>D</w:t>
      </w:r>
      <w:r w:rsidRPr="00A32562">
        <w:rPr>
          <w:rFonts w:ascii="Times New Roman" w:eastAsia="Arial" w:hAnsi="Times New Roman" w:cs="Times New Roman"/>
          <w:b/>
          <w:bCs/>
          <w:sz w:val="24"/>
          <w:szCs w:val="24"/>
        </w:rPr>
        <w:t>esc</w:t>
      </w:r>
      <w:r w:rsidRPr="00A32562">
        <w:rPr>
          <w:rFonts w:ascii="Times New Roman" w:eastAsia="Arial" w:hAnsi="Times New Roman" w:cs="Times New Roman"/>
          <w:b/>
          <w:bCs/>
          <w:spacing w:val="1"/>
          <w:sz w:val="24"/>
          <w:szCs w:val="24"/>
        </w:rPr>
        <w:t>ri</w:t>
      </w:r>
      <w:r w:rsidRPr="00A32562">
        <w:rPr>
          <w:rFonts w:ascii="Times New Roman" w:eastAsia="Arial" w:hAnsi="Times New Roman" w:cs="Times New Roman"/>
          <w:b/>
          <w:bCs/>
          <w:sz w:val="24"/>
          <w:szCs w:val="24"/>
        </w:rPr>
        <w:t>be</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b/>
          <w:bCs/>
          <w:sz w:val="24"/>
          <w:szCs w:val="24"/>
        </w:rPr>
        <w:t>he</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pacing w:val="-1"/>
          <w:sz w:val="24"/>
          <w:szCs w:val="24"/>
        </w:rPr>
        <w:t>N</w:t>
      </w:r>
      <w:r w:rsidRPr="00A32562">
        <w:rPr>
          <w:rFonts w:ascii="Times New Roman" w:eastAsia="Arial" w:hAnsi="Times New Roman" w:cs="Times New Roman"/>
          <w:b/>
          <w:bCs/>
          <w:spacing w:val="-3"/>
          <w:sz w:val="24"/>
          <w:szCs w:val="24"/>
        </w:rPr>
        <w:t>u</w:t>
      </w:r>
      <w:r w:rsidRPr="00A32562">
        <w:rPr>
          <w:rFonts w:ascii="Times New Roman" w:eastAsia="Arial" w:hAnsi="Times New Roman" w:cs="Times New Roman"/>
          <w:b/>
          <w:bCs/>
          <w:spacing w:val="1"/>
          <w:sz w:val="24"/>
          <w:szCs w:val="24"/>
        </w:rPr>
        <w:t>m</w:t>
      </w:r>
      <w:r w:rsidRPr="00A32562">
        <w:rPr>
          <w:rFonts w:ascii="Times New Roman" w:eastAsia="Arial" w:hAnsi="Times New Roman" w:cs="Times New Roman"/>
          <w:b/>
          <w:bCs/>
          <w:sz w:val="24"/>
          <w:szCs w:val="24"/>
        </w:rPr>
        <w:t>ber</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pacing w:val="-3"/>
          <w:sz w:val="24"/>
          <w:szCs w:val="24"/>
        </w:rPr>
        <w:t>a</w:t>
      </w:r>
      <w:r w:rsidRPr="00A32562">
        <w:rPr>
          <w:rFonts w:ascii="Times New Roman" w:eastAsia="Arial" w:hAnsi="Times New Roman" w:cs="Times New Roman"/>
          <w:b/>
          <w:bCs/>
          <w:sz w:val="24"/>
          <w:szCs w:val="24"/>
        </w:rPr>
        <w:t>nd</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z w:val="24"/>
          <w:szCs w:val="24"/>
        </w:rPr>
        <w:t>T</w:t>
      </w:r>
      <w:r w:rsidRPr="00A32562">
        <w:rPr>
          <w:rFonts w:ascii="Times New Roman" w:eastAsia="Arial" w:hAnsi="Times New Roman" w:cs="Times New Roman"/>
          <w:b/>
          <w:bCs/>
          <w:spacing w:val="-5"/>
          <w:sz w:val="24"/>
          <w:szCs w:val="24"/>
        </w:rPr>
        <w:t>y</w:t>
      </w:r>
      <w:r w:rsidRPr="00A32562">
        <w:rPr>
          <w:rFonts w:ascii="Times New Roman" w:eastAsia="Arial" w:hAnsi="Times New Roman" w:cs="Times New Roman"/>
          <w:b/>
          <w:bCs/>
          <w:sz w:val="24"/>
          <w:szCs w:val="24"/>
        </w:rPr>
        <w:t>pe</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z w:val="24"/>
          <w:szCs w:val="24"/>
        </w:rPr>
        <w:t>of</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pacing w:val="-1"/>
          <w:sz w:val="24"/>
          <w:szCs w:val="24"/>
        </w:rPr>
        <w:t>C</w:t>
      </w:r>
      <w:r w:rsidRPr="00A32562">
        <w:rPr>
          <w:rFonts w:ascii="Times New Roman" w:eastAsia="Arial" w:hAnsi="Times New Roman" w:cs="Times New Roman"/>
          <w:b/>
          <w:bCs/>
          <w:sz w:val="24"/>
          <w:szCs w:val="24"/>
        </w:rPr>
        <w:t>on</w:t>
      </w:r>
      <w:r w:rsidRPr="00A32562">
        <w:rPr>
          <w:rFonts w:ascii="Times New Roman" w:eastAsia="Arial" w:hAnsi="Times New Roman" w:cs="Times New Roman"/>
          <w:b/>
          <w:bCs/>
          <w:spacing w:val="1"/>
          <w:sz w:val="24"/>
          <w:szCs w:val="24"/>
        </w:rPr>
        <w:t>tr</w:t>
      </w:r>
      <w:r w:rsidRPr="00A32562">
        <w:rPr>
          <w:rFonts w:ascii="Times New Roman" w:eastAsia="Arial" w:hAnsi="Times New Roman" w:cs="Times New Roman"/>
          <w:b/>
          <w:bCs/>
          <w:sz w:val="24"/>
          <w:szCs w:val="24"/>
        </w:rPr>
        <w:t>ac</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b/>
          <w:bCs/>
          <w:sz w:val="24"/>
          <w:szCs w:val="24"/>
        </w:rPr>
        <w:t>s</w:t>
      </w:r>
      <w:r w:rsidRPr="00A32562">
        <w:rPr>
          <w:rFonts w:ascii="Times New Roman" w:eastAsia="Arial" w:hAnsi="Times New Roman" w:cs="Times New Roman"/>
          <w:b/>
          <w:bCs/>
          <w:spacing w:val="-2"/>
          <w:sz w:val="24"/>
          <w:szCs w:val="24"/>
        </w:rPr>
        <w:t xml:space="preserve"> t</w:t>
      </w:r>
      <w:r w:rsidRPr="00A32562">
        <w:rPr>
          <w:rFonts w:ascii="Times New Roman" w:eastAsia="Arial" w:hAnsi="Times New Roman" w:cs="Times New Roman"/>
          <w:b/>
          <w:bCs/>
          <w:sz w:val="24"/>
          <w:szCs w:val="24"/>
        </w:rPr>
        <w:t>hat</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b/>
          <w:bCs/>
          <w:spacing w:val="-3"/>
          <w:sz w:val="24"/>
          <w:szCs w:val="24"/>
        </w:rPr>
        <w:t>h</w:t>
      </w:r>
      <w:r w:rsidRPr="00A32562">
        <w:rPr>
          <w:rFonts w:ascii="Times New Roman" w:eastAsia="Arial" w:hAnsi="Times New Roman" w:cs="Times New Roman"/>
          <w:b/>
          <w:bCs/>
          <w:sz w:val="24"/>
          <w:szCs w:val="24"/>
        </w:rPr>
        <w:t>e</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pacing w:val="-3"/>
          <w:sz w:val="24"/>
          <w:szCs w:val="24"/>
        </w:rPr>
        <w:t>a</w:t>
      </w:r>
      <w:r w:rsidRPr="00A32562">
        <w:rPr>
          <w:rFonts w:ascii="Times New Roman" w:eastAsia="Arial" w:hAnsi="Times New Roman" w:cs="Times New Roman"/>
          <w:b/>
          <w:bCs/>
          <w:spacing w:val="1"/>
          <w:sz w:val="24"/>
          <w:szCs w:val="24"/>
        </w:rPr>
        <w:t>ir</w:t>
      </w:r>
      <w:r w:rsidRPr="00A32562">
        <w:rPr>
          <w:rFonts w:ascii="Times New Roman" w:eastAsia="Arial" w:hAnsi="Times New Roman" w:cs="Times New Roman"/>
          <w:b/>
          <w:bCs/>
          <w:sz w:val="24"/>
          <w:szCs w:val="24"/>
        </w:rPr>
        <w:t>po</w:t>
      </w:r>
      <w:r w:rsidRPr="00A32562">
        <w:rPr>
          <w:rFonts w:ascii="Times New Roman" w:eastAsia="Arial" w:hAnsi="Times New Roman" w:cs="Times New Roman"/>
          <w:b/>
          <w:bCs/>
          <w:spacing w:val="-2"/>
          <w:sz w:val="24"/>
          <w:szCs w:val="24"/>
        </w:rPr>
        <w:t>r</w:t>
      </w:r>
      <w:r w:rsidRPr="00A32562">
        <w:rPr>
          <w:rFonts w:ascii="Times New Roman" w:eastAsia="Arial" w:hAnsi="Times New Roman" w:cs="Times New Roman"/>
          <w:b/>
          <w:bCs/>
          <w:sz w:val="24"/>
          <w:szCs w:val="24"/>
        </w:rPr>
        <w:t>t</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z w:val="24"/>
          <w:szCs w:val="24"/>
        </w:rPr>
        <w:t>a</w:t>
      </w:r>
      <w:r w:rsidRPr="00A32562">
        <w:rPr>
          <w:rFonts w:ascii="Times New Roman" w:eastAsia="Arial" w:hAnsi="Times New Roman" w:cs="Times New Roman"/>
          <w:b/>
          <w:bCs/>
          <w:spacing w:val="-3"/>
          <w:sz w:val="24"/>
          <w:szCs w:val="24"/>
        </w:rPr>
        <w:t>n</w:t>
      </w:r>
      <w:r w:rsidRPr="00A32562">
        <w:rPr>
          <w:rFonts w:ascii="Times New Roman" w:eastAsia="Arial" w:hAnsi="Times New Roman" w:cs="Times New Roman"/>
          <w:b/>
          <w:bCs/>
          <w:spacing w:val="1"/>
          <w:sz w:val="24"/>
          <w:szCs w:val="24"/>
        </w:rPr>
        <w:t>ti</w:t>
      </w:r>
      <w:r w:rsidRPr="00A32562">
        <w:rPr>
          <w:rFonts w:ascii="Times New Roman" w:eastAsia="Arial" w:hAnsi="Times New Roman" w:cs="Times New Roman"/>
          <w:b/>
          <w:bCs/>
          <w:spacing w:val="-3"/>
          <w:sz w:val="24"/>
          <w:szCs w:val="24"/>
        </w:rPr>
        <w:t>c</w:t>
      </w:r>
      <w:r w:rsidRPr="00A32562">
        <w:rPr>
          <w:rFonts w:ascii="Times New Roman" w:eastAsia="Arial" w:hAnsi="Times New Roman" w:cs="Times New Roman"/>
          <w:b/>
          <w:bCs/>
          <w:spacing w:val="1"/>
          <w:sz w:val="24"/>
          <w:szCs w:val="24"/>
        </w:rPr>
        <w:t>i</w:t>
      </w:r>
      <w:r w:rsidRPr="00A32562">
        <w:rPr>
          <w:rFonts w:ascii="Times New Roman" w:eastAsia="Arial" w:hAnsi="Times New Roman" w:cs="Times New Roman"/>
          <w:b/>
          <w:bCs/>
          <w:sz w:val="24"/>
          <w:szCs w:val="24"/>
        </w:rPr>
        <w:t>pa</w:t>
      </w:r>
      <w:r w:rsidRPr="00A32562">
        <w:rPr>
          <w:rFonts w:ascii="Times New Roman" w:eastAsia="Arial" w:hAnsi="Times New Roman" w:cs="Times New Roman"/>
          <w:b/>
          <w:bCs/>
          <w:spacing w:val="-2"/>
          <w:sz w:val="24"/>
          <w:szCs w:val="24"/>
        </w:rPr>
        <w:t>t</w:t>
      </w:r>
      <w:r w:rsidRPr="00A32562">
        <w:rPr>
          <w:rFonts w:ascii="Times New Roman" w:eastAsia="Arial" w:hAnsi="Times New Roman" w:cs="Times New Roman"/>
          <w:b/>
          <w:bCs/>
          <w:sz w:val="24"/>
          <w:szCs w:val="24"/>
        </w:rPr>
        <w:t>es</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pacing w:val="-3"/>
          <w:sz w:val="24"/>
          <w:szCs w:val="24"/>
        </w:rPr>
        <w:t>a</w:t>
      </w:r>
      <w:r w:rsidRPr="00A32562">
        <w:rPr>
          <w:rFonts w:ascii="Times New Roman" w:eastAsia="Arial" w:hAnsi="Times New Roman" w:cs="Times New Roman"/>
          <w:b/>
          <w:bCs/>
          <w:spacing w:val="3"/>
          <w:sz w:val="24"/>
          <w:szCs w:val="24"/>
        </w:rPr>
        <w:t>w</w:t>
      </w:r>
      <w:r w:rsidRPr="00A32562">
        <w:rPr>
          <w:rFonts w:ascii="Times New Roman" w:eastAsia="Arial" w:hAnsi="Times New Roman" w:cs="Times New Roman"/>
          <w:b/>
          <w:bCs/>
          <w:spacing w:val="-3"/>
          <w:sz w:val="24"/>
          <w:szCs w:val="24"/>
        </w:rPr>
        <w:t>a</w:t>
      </w:r>
      <w:r w:rsidRPr="00A32562">
        <w:rPr>
          <w:rFonts w:ascii="Times New Roman" w:eastAsia="Arial" w:hAnsi="Times New Roman" w:cs="Times New Roman"/>
          <w:b/>
          <w:bCs/>
          <w:spacing w:val="1"/>
          <w:sz w:val="24"/>
          <w:szCs w:val="24"/>
        </w:rPr>
        <w:t>r</w:t>
      </w:r>
      <w:r w:rsidRPr="00A32562">
        <w:rPr>
          <w:rFonts w:ascii="Times New Roman" w:eastAsia="Arial" w:hAnsi="Times New Roman" w:cs="Times New Roman"/>
          <w:b/>
          <w:bCs/>
          <w:sz w:val="24"/>
          <w:szCs w:val="24"/>
        </w:rPr>
        <w:t>d</w:t>
      </w:r>
      <w:r w:rsidRPr="00A32562">
        <w:rPr>
          <w:rFonts w:ascii="Times New Roman" w:eastAsia="Arial" w:hAnsi="Times New Roman" w:cs="Times New Roman"/>
          <w:b/>
          <w:bCs/>
          <w:spacing w:val="1"/>
          <w:sz w:val="24"/>
          <w:szCs w:val="24"/>
        </w:rPr>
        <w:t>i</w:t>
      </w:r>
      <w:r w:rsidRPr="00A32562">
        <w:rPr>
          <w:rFonts w:ascii="Times New Roman" w:eastAsia="Arial" w:hAnsi="Times New Roman" w:cs="Times New Roman"/>
          <w:b/>
          <w:bCs/>
          <w:sz w:val="24"/>
          <w:szCs w:val="24"/>
        </w:rPr>
        <w:t>n</w:t>
      </w:r>
      <w:r w:rsidRPr="00A32562">
        <w:rPr>
          <w:rFonts w:ascii="Times New Roman" w:eastAsia="Arial" w:hAnsi="Times New Roman" w:cs="Times New Roman"/>
          <w:b/>
          <w:bCs/>
          <w:spacing w:val="-3"/>
          <w:sz w:val="24"/>
          <w:szCs w:val="24"/>
        </w:rPr>
        <w:t>g</w:t>
      </w:r>
      <w:r w:rsidRPr="00A32562">
        <w:rPr>
          <w:rFonts w:ascii="Times New Roman" w:eastAsia="Arial" w:hAnsi="Times New Roman" w:cs="Times New Roman"/>
          <w:b/>
          <w:bCs/>
          <w:sz w:val="24"/>
          <w:szCs w:val="24"/>
        </w:rPr>
        <w:t>:</w:t>
      </w:r>
    </w:p>
    <w:p w14:paraId="57BDFC98" w14:textId="77777777" w:rsidR="00FC154F" w:rsidRPr="00A32562" w:rsidRDefault="00FC154F" w:rsidP="00FC154F">
      <w:pPr>
        <w:spacing w:before="16" w:after="0" w:line="240" w:lineRule="exact"/>
        <w:rPr>
          <w:rFonts w:ascii="Times New Roman" w:hAnsi="Times New Roman" w:cs="Times New Roman"/>
          <w:sz w:val="24"/>
          <w:szCs w:val="24"/>
        </w:rPr>
      </w:pPr>
    </w:p>
    <w:p w14:paraId="2E903467" w14:textId="77777777" w:rsidR="005078DC" w:rsidRPr="00A32562" w:rsidRDefault="005078DC" w:rsidP="005078DC">
      <w:pPr>
        <w:spacing w:after="0" w:line="251" w:lineRule="exact"/>
        <w:ind w:left="142" w:right="-20"/>
        <w:rPr>
          <w:rFonts w:ascii="Times New Roman" w:eastAsia="Arial" w:hAnsi="Times New Roman" w:cs="Times New Roman"/>
          <w:spacing w:val="-1"/>
          <w:sz w:val="24"/>
          <w:szCs w:val="24"/>
        </w:rPr>
      </w:pPr>
      <w:r w:rsidRPr="00A32562">
        <w:rPr>
          <w:rFonts w:ascii="Times New Roman" w:eastAsia="Arial" w:hAnsi="Times New Roman" w:cs="Times New Roman"/>
          <w:spacing w:val="-1"/>
          <w:sz w:val="24"/>
          <w:szCs w:val="24"/>
        </w:rPr>
        <w:t>Contracts Fiscal Year #1</w:t>
      </w:r>
    </w:p>
    <w:p w14:paraId="6D371D72" w14:textId="77777777" w:rsidR="005078DC" w:rsidRPr="00CB4F70" w:rsidRDefault="00CB4F70" w:rsidP="00CB4F70">
      <w:pPr>
        <w:pStyle w:val="ListParagraph"/>
        <w:numPr>
          <w:ilvl w:val="0"/>
          <w:numId w:val="10"/>
        </w:numPr>
        <w:spacing w:after="0" w:line="252" w:lineRule="exact"/>
        <w:ind w:right="-20"/>
        <w:rPr>
          <w:rFonts w:ascii="Times New Roman" w:eastAsia="Arial" w:hAnsi="Times New Roman" w:cs="Times New Roman"/>
          <w:spacing w:val="-1"/>
          <w:sz w:val="24"/>
          <w:szCs w:val="24"/>
        </w:rPr>
      </w:pPr>
      <w:r w:rsidRPr="00CB4F70">
        <w:rPr>
          <w:rFonts w:ascii="Times New Roman" w:eastAsia="Arial" w:hAnsi="Times New Roman" w:cs="Times New Roman"/>
          <w:spacing w:val="-1"/>
          <w:sz w:val="24"/>
          <w:szCs w:val="24"/>
        </w:rPr>
        <w:t>Conduct ALP update with Narrative Report for Evaluation of Instrument Approach Procedure and AWOS</w:t>
      </w:r>
      <w:r w:rsidR="005078DC" w:rsidRPr="00CB4F70">
        <w:rPr>
          <w:rFonts w:ascii="Times New Roman" w:eastAsia="Arial" w:hAnsi="Times New Roman" w:cs="Times New Roman"/>
          <w:spacing w:val="-1"/>
          <w:sz w:val="24"/>
          <w:szCs w:val="24"/>
        </w:rPr>
        <w:t xml:space="preserve"> - $</w:t>
      </w:r>
      <w:r w:rsidRPr="00CB4F70">
        <w:rPr>
          <w:rFonts w:ascii="Times New Roman" w:eastAsia="Arial" w:hAnsi="Times New Roman" w:cs="Times New Roman"/>
          <w:spacing w:val="-1"/>
          <w:sz w:val="24"/>
          <w:szCs w:val="24"/>
        </w:rPr>
        <w:t>18</w:t>
      </w:r>
      <w:r w:rsidR="00000AE4" w:rsidRPr="00CB4F70">
        <w:rPr>
          <w:rFonts w:ascii="Times New Roman" w:eastAsia="Arial" w:hAnsi="Times New Roman" w:cs="Times New Roman"/>
          <w:spacing w:val="-1"/>
          <w:sz w:val="24"/>
          <w:szCs w:val="24"/>
        </w:rPr>
        <w:t>0</w:t>
      </w:r>
      <w:r w:rsidR="005078DC" w:rsidRPr="00CB4F70">
        <w:rPr>
          <w:rFonts w:ascii="Times New Roman" w:eastAsia="Arial" w:hAnsi="Times New Roman" w:cs="Times New Roman"/>
          <w:spacing w:val="-1"/>
          <w:sz w:val="24"/>
          <w:szCs w:val="24"/>
        </w:rPr>
        <w:t>,000</w:t>
      </w:r>
    </w:p>
    <w:p w14:paraId="767189EF" w14:textId="77777777" w:rsidR="00CB4F70" w:rsidRPr="00CB4F70" w:rsidRDefault="00CB4F70" w:rsidP="00CB4F70">
      <w:pPr>
        <w:pStyle w:val="ListParagraph"/>
        <w:numPr>
          <w:ilvl w:val="0"/>
          <w:numId w:val="10"/>
        </w:numPr>
        <w:spacing w:after="0" w:line="252" w:lineRule="exact"/>
        <w:ind w:right="-20"/>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Purchase Runway 34 RPZ Development Easements and First Right of Refusal - $5,000</w:t>
      </w:r>
    </w:p>
    <w:p w14:paraId="7CC588D6" w14:textId="77777777" w:rsidR="005078DC" w:rsidRPr="00A32562" w:rsidRDefault="005078DC" w:rsidP="005078DC">
      <w:pPr>
        <w:spacing w:before="13" w:after="0" w:line="240" w:lineRule="exact"/>
        <w:rPr>
          <w:rFonts w:ascii="Times New Roman" w:eastAsia="Arial" w:hAnsi="Times New Roman" w:cs="Times New Roman"/>
          <w:spacing w:val="-1"/>
          <w:sz w:val="24"/>
          <w:szCs w:val="24"/>
        </w:rPr>
      </w:pPr>
    </w:p>
    <w:p w14:paraId="411F730D" w14:textId="77777777" w:rsidR="005078DC" w:rsidRPr="00A32562" w:rsidRDefault="005078DC" w:rsidP="005078DC">
      <w:pPr>
        <w:spacing w:after="0" w:line="240" w:lineRule="auto"/>
        <w:ind w:left="142" w:right="-20"/>
        <w:rPr>
          <w:rFonts w:ascii="Times New Roman" w:eastAsia="Arial" w:hAnsi="Times New Roman" w:cs="Times New Roman"/>
          <w:spacing w:val="-1"/>
          <w:sz w:val="24"/>
          <w:szCs w:val="24"/>
        </w:rPr>
      </w:pPr>
      <w:r w:rsidRPr="00A32562">
        <w:rPr>
          <w:rFonts w:ascii="Times New Roman" w:eastAsia="Arial" w:hAnsi="Times New Roman" w:cs="Times New Roman"/>
          <w:spacing w:val="-1"/>
          <w:sz w:val="24"/>
          <w:szCs w:val="24"/>
        </w:rPr>
        <w:t>Contracts Fiscal Year #2</w:t>
      </w:r>
    </w:p>
    <w:p w14:paraId="6E8D968E" w14:textId="77777777" w:rsidR="005078DC" w:rsidRPr="00A32562" w:rsidRDefault="00CB4F70" w:rsidP="005078DC">
      <w:pPr>
        <w:pStyle w:val="ListParagraph"/>
        <w:numPr>
          <w:ilvl w:val="0"/>
          <w:numId w:val="1"/>
        </w:numPr>
        <w:spacing w:after="0" w:line="252" w:lineRule="exact"/>
        <w:ind w:right="-20"/>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Conduct Benefit Cost Analysis of AWOS III</w:t>
      </w:r>
      <w:r w:rsidR="005078DC" w:rsidRPr="00A32562">
        <w:rPr>
          <w:rFonts w:ascii="Times New Roman" w:eastAsia="Arial" w:hAnsi="Times New Roman" w:cs="Times New Roman"/>
          <w:spacing w:val="-1"/>
          <w:sz w:val="24"/>
          <w:szCs w:val="24"/>
        </w:rPr>
        <w:t xml:space="preserve"> - $</w:t>
      </w:r>
      <w:r>
        <w:rPr>
          <w:rFonts w:ascii="Times New Roman" w:eastAsia="Arial" w:hAnsi="Times New Roman" w:cs="Times New Roman"/>
          <w:spacing w:val="-1"/>
          <w:sz w:val="24"/>
          <w:szCs w:val="24"/>
        </w:rPr>
        <w:t>2</w:t>
      </w:r>
      <w:r w:rsidR="005078DC" w:rsidRPr="00A32562">
        <w:rPr>
          <w:rFonts w:ascii="Times New Roman" w:eastAsia="Arial" w:hAnsi="Times New Roman" w:cs="Times New Roman"/>
          <w:spacing w:val="-1"/>
          <w:sz w:val="24"/>
          <w:szCs w:val="24"/>
        </w:rPr>
        <w:t>0,000</w:t>
      </w:r>
    </w:p>
    <w:p w14:paraId="48D5C7D0" w14:textId="77777777" w:rsidR="00F91327" w:rsidRPr="00A32562" w:rsidRDefault="00CB4F70" w:rsidP="00F91327">
      <w:pPr>
        <w:pStyle w:val="ListParagraph"/>
        <w:numPr>
          <w:ilvl w:val="0"/>
          <w:numId w:val="1"/>
        </w:numPr>
        <w:spacing w:after="0" w:line="252" w:lineRule="exact"/>
        <w:ind w:right="-20"/>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Conduct EA for RSA Extension, AWOS Installation</w:t>
      </w:r>
      <w:r w:rsidR="00F91327" w:rsidRPr="00A32562">
        <w:rPr>
          <w:rFonts w:ascii="Times New Roman" w:eastAsia="Arial" w:hAnsi="Times New Roman" w:cs="Times New Roman"/>
          <w:spacing w:val="-1"/>
          <w:sz w:val="24"/>
          <w:szCs w:val="24"/>
        </w:rPr>
        <w:t xml:space="preserve"> - $</w:t>
      </w:r>
      <w:r>
        <w:rPr>
          <w:rFonts w:ascii="Times New Roman" w:eastAsia="Arial" w:hAnsi="Times New Roman" w:cs="Times New Roman"/>
          <w:spacing w:val="-1"/>
          <w:sz w:val="24"/>
          <w:szCs w:val="24"/>
        </w:rPr>
        <w:t>285,000</w:t>
      </w:r>
    </w:p>
    <w:p w14:paraId="4C5F44B6" w14:textId="77777777" w:rsidR="005078DC" w:rsidRPr="00A32562" w:rsidRDefault="005078DC" w:rsidP="005078DC">
      <w:pPr>
        <w:pStyle w:val="ListParagraph"/>
        <w:spacing w:after="0" w:line="252" w:lineRule="exact"/>
        <w:ind w:left="1222" w:right="-20"/>
        <w:rPr>
          <w:rFonts w:ascii="Times New Roman" w:eastAsia="Arial" w:hAnsi="Times New Roman" w:cs="Times New Roman"/>
          <w:spacing w:val="-1"/>
          <w:sz w:val="24"/>
          <w:szCs w:val="24"/>
        </w:rPr>
      </w:pPr>
    </w:p>
    <w:p w14:paraId="7DDBE543" w14:textId="77777777" w:rsidR="005078DC" w:rsidRPr="00A32562" w:rsidRDefault="005078DC" w:rsidP="005078DC">
      <w:pPr>
        <w:spacing w:after="0" w:line="240" w:lineRule="auto"/>
        <w:ind w:left="142" w:right="-20"/>
        <w:rPr>
          <w:rFonts w:ascii="Times New Roman" w:eastAsia="Arial" w:hAnsi="Times New Roman" w:cs="Times New Roman"/>
          <w:spacing w:val="-1"/>
          <w:sz w:val="24"/>
          <w:szCs w:val="24"/>
        </w:rPr>
      </w:pPr>
      <w:r w:rsidRPr="00A32562">
        <w:rPr>
          <w:rFonts w:ascii="Times New Roman" w:eastAsia="Arial" w:hAnsi="Times New Roman" w:cs="Times New Roman"/>
          <w:spacing w:val="-1"/>
          <w:sz w:val="24"/>
          <w:szCs w:val="24"/>
        </w:rPr>
        <w:t>Contracts Fiscal Year #3</w:t>
      </w:r>
    </w:p>
    <w:p w14:paraId="77F731CC" w14:textId="77777777" w:rsidR="005078DC" w:rsidRPr="00A32562" w:rsidRDefault="00CB4F70" w:rsidP="005078DC">
      <w:pPr>
        <w:pStyle w:val="ListParagraph"/>
        <w:numPr>
          <w:ilvl w:val="0"/>
          <w:numId w:val="2"/>
        </w:numPr>
        <w:spacing w:after="0" w:line="252" w:lineRule="exact"/>
        <w:ind w:right="-20"/>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Continued Removal/Trimming of Trees</w:t>
      </w:r>
      <w:r w:rsidR="005078DC" w:rsidRPr="00A32562">
        <w:rPr>
          <w:rFonts w:ascii="Times New Roman" w:eastAsia="Arial" w:hAnsi="Times New Roman" w:cs="Times New Roman"/>
          <w:spacing w:val="-1"/>
          <w:sz w:val="24"/>
          <w:szCs w:val="24"/>
        </w:rPr>
        <w:t xml:space="preserve"> - $</w:t>
      </w:r>
      <w:r>
        <w:rPr>
          <w:rFonts w:ascii="Times New Roman" w:eastAsia="Arial" w:hAnsi="Times New Roman" w:cs="Times New Roman"/>
          <w:spacing w:val="-1"/>
          <w:sz w:val="24"/>
          <w:szCs w:val="24"/>
        </w:rPr>
        <w:t>18,000</w:t>
      </w:r>
    </w:p>
    <w:p w14:paraId="613E660E" w14:textId="77777777" w:rsidR="00FC154F" w:rsidRPr="00A32562" w:rsidRDefault="00FC154F" w:rsidP="00FC154F">
      <w:pPr>
        <w:spacing w:before="5" w:after="0" w:line="220" w:lineRule="exact"/>
        <w:rPr>
          <w:rFonts w:ascii="Times New Roman" w:hAnsi="Times New Roman" w:cs="Times New Roman"/>
          <w:sz w:val="24"/>
          <w:szCs w:val="24"/>
        </w:rPr>
      </w:pPr>
    </w:p>
    <w:p w14:paraId="31DE062C" w14:textId="77777777" w:rsidR="005078DC" w:rsidRPr="00A32562" w:rsidRDefault="005078DC" w:rsidP="005078DC">
      <w:pPr>
        <w:spacing w:after="0" w:line="240" w:lineRule="auto"/>
        <w:ind w:left="140" w:right="-20"/>
        <w:rPr>
          <w:rFonts w:ascii="Times New Roman" w:eastAsia="Arial" w:hAnsi="Times New Roman" w:cs="Times New Roman"/>
          <w:spacing w:val="-1"/>
          <w:sz w:val="24"/>
          <w:szCs w:val="24"/>
        </w:rPr>
      </w:pPr>
      <w:r w:rsidRPr="00A32562">
        <w:rPr>
          <w:rFonts w:ascii="Times New Roman" w:eastAsia="Arial" w:hAnsi="Times New Roman" w:cs="Times New Roman"/>
          <w:spacing w:val="-1"/>
          <w:sz w:val="24"/>
          <w:szCs w:val="24"/>
        </w:rPr>
        <w:t xml:space="preserve">The market area for </w:t>
      </w:r>
      <w:r w:rsidR="00CB4F70">
        <w:rPr>
          <w:rFonts w:ascii="Times New Roman" w:eastAsia="Arial" w:hAnsi="Times New Roman" w:cs="Times New Roman"/>
          <w:spacing w:val="-1"/>
          <w:sz w:val="24"/>
          <w:szCs w:val="24"/>
        </w:rPr>
        <w:t>Lopez Island</w:t>
      </w:r>
      <w:r w:rsidRPr="00A32562">
        <w:rPr>
          <w:rFonts w:ascii="Times New Roman" w:eastAsia="Arial" w:hAnsi="Times New Roman" w:cs="Times New Roman"/>
          <w:spacing w:val="-1"/>
          <w:sz w:val="24"/>
          <w:szCs w:val="24"/>
        </w:rPr>
        <w:t xml:space="preserve"> Airport includes </w:t>
      </w:r>
      <w:r w:rsidR="00CB4F70">
        <w:rPr>
          <w:rFonts w:ascii="Times New Roman" w:eastAsia="Arial" w:hAnsi="Times New Roman" w:cs="Times New Roman"/>
          <w:spacing w:val="-1"/>
          <w:sz w:val="24"/>
          <w:szCs w:val="24"/>
        </w:rPr>
        <w:t>San Juan, Whatcom, Island, Skagit, Snohomish, and</w:t>
      </w:r>
      <w:r w:rsidRPr="00A32562">
        <w:rPr>
          <w:rFonts w:ascii="Times New Roman" w:eastAsia="Arial" w:hAnsi="Times New Roman" w:cs="Times New Roman"/>
          <w:spacing w:val="-1"/>
          <w:sz w:val="24"/>
          <w:szCs w:val="24"/>
        </w:rPr>
        <w:t xml:space="preserve"> King </w:t>
      </w:r>
      <w:r w:rsidR="00CB4F70" w:rsidRPr="00A32562">
        <w:rPr>
          <w:rFonts w:ascii="Times New Roman" w:eastAsia="Arial" w:hAnsi="Times New Roman" w:cs="Times New Roman"/>
          <w:spacing w:val="-1"/>
          <w:sz w:val="24"/>
          <w:szCs w:val="24"/>
        </w:rPr>
        <w:t>Counties</w:t>
      </w:r>
      <w:r w:rsidRPr="00A32562">
        <w:rPr>
          <w:rFonts w:ascii="Times New Roman" w:eastAsia="Arial" w:hAnsi="Times New Roman" w:cs="Times New Roman"/>
          <w:spacing w:val="-1"/>
          <w:sz w:val="24"/>
          <w:szCs w:val="24"/>
        </w:rPr>
        <w:t>.  The local market area was determined to be such based upon where designers and contractors for previous projects have been located.  This is also the area from which a substantial majority of the bidders and contractors and subcontractors come from and the area in which the airport spends a substantial majority of its contracting dollars.</w:t>
      </w:r>
    </w:p>
    <w:p w14:paraId="2D9F8CB8" w14:textId="77777777" w:rsidR="00FC154F" w:rsidRPr="00A32562" w:rsidRDefault="00FC154F" w:rsidP="00FC154F">
      <w:pPr>
        <w:spacing w:before="8" w:after="0" w:line="240" w:lineRule="exact"/>
        <w:rPr>
          <w:rFonts w:ascii="Times New Roman" w:hAnsi="Times New Roman" w:cs="Times New Roman"/>
          <w:sz w:val="24"/>
          <w:szCs w:val="24"/>
        </w:rPr>
      </w:pPr>
    </w:p>
    <w:p w14:paraId="5CE6344D" w14:textId="77777777" w:rsidR="005078DC" w:rsidRPr="00A32562" w:rsidRDefault="005078DC" w:rsidP="005078DC">
      <w:pPr>
        <w:pStyle w:val="Footer"/>
        <w:rPr>
          <w:rFonts w:ascii="Times New Roman" w:hAnsi="Times New Roman" w:cs="Times New Roman"/>
          <w:b/>
          <w:sz w:val="24"/>
          <w:szCs w:val="24"/>
          <w:u w:val="single"/>
        </w:rPr>
      </w:pPr>
      <w:r w:rsidRPr="00A32562">
        <w:rPr>
          <w:rFonts w:ascii="Times New Roman" w:hAnsi="Times New Roman" w:cs="Times New Roman"/>
          <w:b/>
          <w:sz w:val="24"/>
          <w:szCs w:val="24"/>
          <w:u w:val="single"/>
        </w:rPr>
        <w:t>Methodology used to Calculate Overall Goal</w:t>
      </w:r>
    </w:p>
    <w:p w14:paraId="0671566D" w14:textId="77777777" w:rsidR="005078DC" w:rsidRPr="00A32562" w:rsidRDefault="005078DC" w:rsidP="005078DC">
      <w:pPr>
        <w:pStyle w:val="Footer"/>
        <w:rPr>
          <w:rFonts w:ascii="Times New Roman" w:hAnsi="Times New Roman" w:cs="Times New Roman"/>
          <w:sz w:val="24"/>
          <w:szCs w:val="24"/>
        </w:rPr>
      </w:pPr>
    </w:p>
    <w:p w14:paraId="450D4F04" w14:textId="77777777" w:rsidR="00FC154F" w:rsidRPr="00A32562" w:rsidRDefault="00FC154F" w:rsidP="00FC154F">
      <w:pPr>
        <w:spacing w:after="0" w:line="240" w:lineRule="auto"/>
        <w:ind w:left="140" w:right="-20"/>
        <w:rPr>
          <w:rFonts w:ascii="Times New Roman" w:eastAsia="Arial" w:hAnsi="Times New Roman" w:cs="Times New Roman"/>
          <w:sz w:val="24"/>
          <w:szCs w:val="24"/>
        </w:rPr>
      </w:pPr>
      <w:r w:rsidRPr="00A32562">
        <w:rPr>
          <w:rFonts w:ascii="Times New Roman" w:eastAsia="Arial" w:hAnsi="Times New Roman" w:cs="Times New Roman"/>
          <w:b/>
          <w:bCs/>
          <w:spacing w:val="-1"/>
          <w:sz w:val="24"/>
          <w:szCs w:val="24"/>
        </w:rPr>
        <w:t>S</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b/>
          <w:bCs/>
          <w:sz w:val="24"/>
          <w:szCs w:val="24"/>
        </w:rPr>
        <w:t>ep</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z w:val="24"/>
          <w:szCs w:val="24"/>
        </w:rPr>
        <w:t xml:space="preserve">1. </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pacing w:val="-3"/>
          <w:sz w:val="24"/>
          <w:szCs w:val="24"/>
        </w:rPr>
        <w:t>2</w:t>
      </w:r>
      <w:r w:rsidRPr="00A32562">
        <w:rPr>
          <w:rFonts w:ascii="Times New Roman" w:eastAsia="Arial" w:hAnsi="Times New Roman" w:cs="Times New Roman"/>
          <w:b/>
          <w:bCs/>
          <w:sz w:val="24"/>
          <w:szCs w:val="24"/>
        </w:rPr>
        <w:t>6</w:t>
      </w:r>
      <w:r w:rsidRPr="00A32562">
        <w:rPr>
          <w:rFonts w:ascii="Times New Roman" w:eastAsia="Arial" w:hAnsi="Times New Roman" w:cs="Times New Roman"/>
          <w:b/>
          <w:bCs/>
          <w:spacing w:val="1"/>
          <w:sz w:val="24"/>
          <w:szCs w:val="24"/>
        </w:rPr>
        <w:t>.</w:t>
      </w:r>
      <w:r w:rsidRPr="00A32562">
        <w:rPr>
          <w:rFonts w:ascii="Times New Roman" w:eastAsia="Arial" w:hAnsi="Times New Roman" w:cs="Times New Roman"/>
          <w:b/>
          <w:bCs/>
          <w:sz w:val="24"/>
          <w:szCs w:val="24"/>
        </w:rPr>
        <w:t>4</w:t>
      </w:r>
      <w:r w:rsidRPr="00A32562">
        <w:rPr>
          <w:rFonts w:ascii="Times New Roman" w:eastAsia="Arial" w:hAnsi="Times New Roman" w:cs="Times New Roman"/>
          <w:b/>
          <w:bCs/>
          <w:spacing w:val="-3"/>
          <w:sz w:val="24"/>
          <w:szCs w:val="24"/>
        </w:rPr>
        <w:t>5</w:t>
      </w:r>
      <w:r w:rsidRPr="00A32562">
        <w:rPr>
          <w:rFonts w:ascii="Times New Roman" w:eastAsia="Arial" w:hAnsi="Times New Roman" w:cs="Times New Roman"/>
          <w:b/>
          <w:bCs/>
          <w:spacing w:val="1"/>
          <w:sz w:val="24"/>
          <w:szCs w:val="24"/>
        </w:rPr>
        <w:t>(</w:t>
      </w:r>
      <w:r w:rsidRPr="00A32562">
        <w:rPr>
          <w:rFonts w:ascii="Times New Roman" w:eastAsia="Arial" w:hAnsi="Times New Roman" w:cs="Times New Roman"/>
          <w:b/>
          <w:bCs/>
          <w:sz w:val="24"/>
          <w:szCs w:val="24"/>
        </w:rPr>
        <w:t xml:space="preserve">c) </w:t>
      </w:r>
      <w:r w:rsidRPr="00A32562">
        <w:rPr>
          <w:rFonts w:ascii="Times New Roman" w:eastAsia="Arial" w:hAnsi="Times New Roman" w:cs="Times New Roman"/>
          <w:spacing w:val="-1"/>
          <w:sz w:val="24"/>
          <w:szCs w:val="24"/>
        </w:rPr>
        <w:t>A</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ual</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ab</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of</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DBE’</w:t>
      </w:r>
      <w:r w:rsidRPr="00A32562">
        <w:rPr>
          <w:rFonts w:ascii="Times New Roman" w:eastAsia="Arial" w:hAnsi="Times New Roman" w:cs="Times New Roman"/>
          <w:sz w:val="24"/>
          <w:szCs w:val="24"/>
        </w:rPr>
        <w:t>s</w:t>
      </w:r>
    </w:p>
    <w:p w14:paraId="2A9D27DE" w14:textId="77777777" w:rsidR="00FC154F" w:rsidRPr="00A32562" w:rsidRDefault="00FC154F" w:rsidP="00FC154F">
      <w:pPr>
        <w:spacing w:after="0"/>
        <w:rPr>
          <w:rFonts w:ascii="Times New Roman" w:hAnsi="Times New Roman" w:cs="Times New Roman"/>
          <w:sz w:val="24"/>
          <w:szCs w:val="24"/>
        </w:rPr>
        <w:sectPr w:rsidR="00FC154F" w:rsidRPr="00A32562">
          <w:type w:val="continuous"/>
          <w:pgSz w:w="12240" w:h="15840"/>
          <w:pgMar w:top="940" w:right="1300" w:bottom="1180" w:left="1300" w:header="720" w:footer="720" w:gutter="0"/>
          <w:cols w:space="720"/>
        </w:sectPr>
      </w:pPr>
    </w:p>
    <w:p w14:paraId="6A0F3A33" w14:textId="77777777" w:rsidR="00FC154F" w:rsidRPr="00A32562" w:rsidRDefault="00FC154F" w:rsidP="00FC154F">
      <w:pPr>
        <w:spacing w:before="4" w:after="0" w:line="110" w:lineRule="exact"/>
        <w:rPr>
          <w:rFonts w:ascii="Times New Roman" w:hAnsi="Times New Roman" w:cs="Times New Roman"/>
          <w:sz w:val="24"/>
          <w:szCs w:val="24"/>
        </w:rPr>
      </w:pPr>
    </w:p>
    <w:p w14:paraId="6538AC76" w14:textId="77777777" w:rsidR="00FC154F" w:rsidRPr="00A32562" w:rsidRDefault="00FC154F" w:rsidP="00FC154F">
      <w:pPr>
        <w:spacing w:after="0" w:line="200" w:lineRule="exact"/>
        <w:rPr>
          <w:rFonts w:ascii="Times New Roman" w:hAnsi="Times New Roman" w:cs="Times New Roman"/>
          <w:sz w:val="24"/>
          <w:szCs w:val="24"/>
        </w:rPr>
      </w:pPr>
    </w:p>
    <w:p w14:paraId="4A3D2753" w14:textId="77777777" w:rsidR="00FC154F" w:rsidRPr="00A32562" w:rsidRDefault="00FC154F" w:rsidP="00FC154F">
      <w:pPr>
        <w:spacing w:after="0" w:line="200" w:lineRule="exact"/>
        <w:rPr>
          <w:rFonts w:ascii="Times New Roman" w:hAnsi="Times New Roman" w:cs="Times New Roman"/>
          <w:sz w:val="24"/>
          <w:szCs w:val="24"/>
        </w:rPr>
      </w:pPr>
    </w:p>
    <w:p w14:paraId="271A69AE" w14:textId="77777777" w:rsidR="00FC154F" w:rsidRPr="00A32562" w:rsidRDefault="00FC154F" w:rsidP="00FC154F">
      <w:pPr>
        <w:spacing w:after="0" w:line="200" w:lineRule="exact"/>
        <w:rPr>
          <w:rFonts w:ascii="Times New Roman" w:hAnsi="Times New Roman" w:cs="Times New Roman"/>
          <w:sz w:val="24"/>
          <w:szCs w:val="24"/>
        </w:rPr>
      </w:pPr>
    </w:p>
    <w:p w14:paraId="3B54F979" w14:textId="77777777" w:rsidR="00FC154F" w:rsidRPr="00A32562" w:rsidRDefault="00FC154F" w:rsidP="00A90421">
      <w:pPr>
        <w:spacing w:before="32" w:after="0" w:line="241" w:lineRule="auto"/>
        <w:ind w:left="270" w:right="325"/>
        <w:rPr>
          <w:rFonts w:ascii="Times New Roman" w:eastAsia="Arial" w:hAnsi="Times New Roman" w:cs="Times New Roman"/>
          <w:sz w:val="24"/>
          <w:szCs w:val="24"/>
        </w:rPr>
      </w:pPr>
      <w:r w:rsidRPr="00A32562">
        <w:rPr>
          <w:rFonts w:ascii="Times New Roman" w:eastAsia="Arial" w:hAnsi="Times New Roman" w:cs="Times New Roman"/>
          <w:spacing w:val="-1"/>
          <w:sz w:val="24"/>
          <w:szCs w:val="24"/>
        </w:rPr>
        <w:t>D</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rm</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base</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f</w:t>
      </w:r>
      <w:r w:rsidRPr="00A32562">
        <w:rPr>
          <w:rFonts w:ascii="Times New Roman" w:eastAsia="Arial" w:hAnsi="Times New Roman" w:cs="Times New Roman"/>
          <w:spacing w:val="-3"/>
          <w:sz w:val="24"/>
          <w:szCs w:val="24"/>
        </w:rPr>
        <w:t>i</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u</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 xml:space="preserve">r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il</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b</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of</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DBE</w:t>
      </w:r>
      <w:r w:rsidRPr="00A32562">
        <w:rPr>
          <w:rFonts w:ascii="Times New Roman" w:eastAsia="Arial" w:hAnsi="Times New Roman" w:cs="Times New Roman"/>
          <w:sz w:val="24"/>
          <w:szCs w:val="24"/>
        </w:rPr>
        <w:t>s.</w:t>
      </w:r>
      <w:r w:rsidRPr="00A32562">
        <w:rPr>
          <w:rFonts w:ascii="Times New Roman" w:eastAsia="Arial" w:hAnsi="Times New Roman" w:cs="Times New Roman"/>
          <w:spacing w:val="60"/>
          <w:sz w:val="24"/>
          <w:szCs w:val="24"/>
        </w:rPr>
        <w:t xml:space="preserve"> </w:t>
      </w:r>
      <w:r w:rsidRPr="00A32562">
        <w:rPr>
          <w:rFonts w:ascii="Times New Roman" w:eastAsia="Arial" w:hAnsi="Times New Roman" w:cs="Times New Roman"/>
          <w:spacing w:val="2"/>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base</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f</w:t>
      </w:r>
      <w:r w:rsidRPr="00A32562">
        <w:rPr>
          <w:rFonts w:ascii="Times New Roman" w:eastAsia="Arial" w:hAnsi="Times New Roman" w:cs="Times New Roman"/>
          <w:spacing w:val="-3"/>
          <w:sz w:val="24"/>
          <w:szCs w:val="24"/>
        </w:rPr>
        <w:t>i</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pacing w:val="-3"/>
          <w:sz w:val="24"/>
          <w:szCs w:val="24"/>
        </w:rPr>
        <w:t>u</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f</w:t>
      </w:r>
      <w:r w:rsidRPr="00A32562">
        <w:rPr>
          <w:rFonts w:ascii="Times New Roman" w:eastAsia="Arial" w:hAnsi="Times New Roman" w:cs="Times New Roman"/>
          <w:sz w:val="24"/>
          <w:szCs w:val="24"/>
        </w:rPr>
        <w:t xml:space="preserve">or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 a</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ab</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z w:val="24"/>
          <w:szCs w:val="24"/>
        </w:rPr>
        <w:t>as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cu</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f</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ll</w:t>
      </w:r>
      <w:r w:rsidRPr="00A32562">
        <w:rPr>
          <w:rFonts w:ascii="Times New Roman" w:eastAsia="Arial" w:hAnsi="Times New Roman" w:cs="Times New Roman"/>
          <w:sz w:val="24"/>
          <w:szCs w:val="24"/>
        </w:rPr>
        <w:t>o</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z w:val="24"/>
          <w:szCs w:val="24"/>
        </w:rPr>
        <w:t>s:</w:t>
      </w:r>
    </w:p>
    <w:p w14:paraId="45F378D0" w14:textId="77777777" w:rsidR="00426730" w:rsidRPr="00A32562" w:rsidRDefault="00426730" w:rsidP="00A90421">
      <w:pPr>
        <w:spacing w:before="32" w:after="0" w:line="241" w:lineRule="auto"/>
        <w:ind w:left="270" w:right="325"/>
        <w:rPr>
          <w:rFonts w:ascii="Times New Roman" w:eastAsia="Arial" w:hAnsi="Times New Roman" w:cs="Times New Roman"/>
          <w:sz w:val="24"/>
          <w:szCs w:val="24"/>
        </w:rPr>
      </w:pPr>
    </w:p>
    <w:p w14:paraId="286EA5F2" w14:textId="77777777" w:rsidR="00426730" w:rsidRPr="00A32562" w:rsidRDefault="00426730" w:rsidP="00A90421">
      <w:pPr>
        <w:ind w:left="270"/>
        <w:rPr>
          <w:rFonts w:ascii="Times New Roman" w:eastAsia="Arial" w:hAnsi="Times New Roman" w:cs="Times New Roman"/>
          <w:spacing w:val="1"/>
          <w:sz w:val="24"/>
          <w:szCs w:val="24"/>
        </w:rPr>
      </w:pPr>
      <w:r w:rsidRPr="00A32562">
        <w:rPr>
          <w:rFonts w:ascii="Times New Roman" w:eastAsia="Arial" w:hAnsi="Times New Roman" w:cs="Times New Roman"/>
          <w:spacing w:val="1"/>
          <w:sz w:val="24"/>
          <w:szCs w:val="24"/>
        </w:rPr>
        <w:t>The data source or demonstrable evidence used to derive the numerator was the Washington State OMWBE database (https://omwbe.diversitycompliance.com/).</w:t>
      </w:r>
    </w:p>
    <w:p w14:paraId="37E0FB59" w14:textId="77777777" w:rsidR="00426730" w:rsidRPr="00A32562" w:rsidRDefault="00426730" w:rsidP="00A90421">
      <w:pPr>
        <w:ind w:left="270"/>
        <w:rPr>
          <w:rFonts w:ascii="Times New Roman" w:eastAsia="Arial" w:hAnsi="Times New Roman" w:cs="Times New Roman"/>
          <w:spacing w:val="1"/>
          <w:sz w:val="24"/>
          <w:szCs w:val="24"/>
        </w:rPr>
      </w:pPr>
      <w:r w:rsidRPr="00A32562">
        <w:rPr>
          <w:rFonts w:ascii="Times New Roman" w:eastAsia="Arial" w:hAnsi="Times New Roman" w:cs="Times New Roman"/>
          <w:spacing w:val="1"/>
          <w:sz w:val="24"/>
          <w:szCs w:val="24"/>
        </w:rPr>
        <w:t>The data source or demonstrable evidence used to derive the denominator was the U.S. Census Bureau Economic Census, 2015 County Business Patterns for Washington State (</w:t>
      </w:r>
      <w:r w:rsidR="00693BA3" w:rsidRPr="00693BA3">
        <w:rPr>
          <w:rFonts w:ascii="Times New Roman" w:eastAsia="Arial" w:hAnsi="Times New Roman" w:cs="Times New Roman"/>
          <w:spacing w:val="1"/>
          <w:sz w:val="24"/>
          <w:szCs w:val="24"/>
        </w:rPr>
        <w:t>https://factfinder.census.gov/faces/nav/jsf/pages/searchresults.xhtml?refresh=t</w:t>
      </w:r>
      <w:r w:rsidRPr="00A32562">
        <w:rPr>
          <w:rFonts w:ascii="Times New Roman" w:eastAsia="Arial" w:hAnsi="Times New Roman" w:cs="Times New Roman"/>
          <w:spacing w:val="1"/>
          <w:sz w:val="24"/>
          <w:szCs w:val="24"/>
        </w:rPr>
        <w:t>).</w:t>
      </w:r>
    </w:p>
    <w:p w14:paraId="4D175548" w14:textId="77777777" w:rsidR="00426730" w:rsidRPr="00A32562" w:rsidRDefault="00426730" w:rsidP="00A90421">
      <w:pPr>
        <w:ind w:left="270"/>
        <w:rPr>
          <w:rFonts w:ascii="Times New Roman" w:eastAsia="Arial" w:hAnsi="Times New Roman" w:cs="Times New Roman"/>
          <w:spacing w:val="1"/>
          <w:sz w:val="24"/>
          <w:szCs w:val="24"/>
        </w:rPr>
      </w:pPr>
      <w:r w:rsidRPr="00A32562">
        <w:rPr>
          <w:rFonts w:ascii="Times New Roman" w:eastAsia="Arial" w:hAnsi="Times New Roman" w:cs="Times New Roman"/>
          <w:spacing w:val="1"/>
          <w:sz w:val="24"/>
          <w:szCs w:val="24"/>
        </w:rPr>
        <w:t xml:space="preserve">The firms reviewed included engineering, drafting, </w:t>
      </w:r>
      <w:r w:rsidR="00844F2A">
        <w:rPr>
          <w:rFonts w:ascii="Times New Roman" w:eastAsia="Arial" w:hAnsi="Times New Roman" w:cs="Times New Roman"/>
          <w:spacing w:val="1"/>
          <w:sz w:val="24"/>
          <w:szCs w:val="24"/>
        </w:rPr>
        <w:t xml:space="preserve">environmental, </w:t>
      </w:r>
      <w:r w:rsidRPr="00A32562">
        <w:rPr>
          <w:rFonts w:ascii="Times New Roman" w:eastAsia="Arial" w:hAnsi="Times New Roman" w:cs="Times New Roman"/>
          <w:spacing w:val="1"/>
          <w:sz w:val="24"/>
          <w:szCs w:val="24"/>
        </w:rPr>
        <w:t>and surveying services to reflect the scope of work for the fiscal year periods 201</w:t>
      </w:r>
      <w:r w:rsidR="00844F2A">
        <w:rPr>
          <w:rFonts w:ascii="Times New Roman" w:eastAsia="Arial" w:hAnsi="Times New Roman" w:cs="Times New Roman"/>
          <w:spacing w:val="1"/>
          <w:sz w:val="24"/>
          <w:szCs w:val="24"/>
        </w:rPr>
        <w:t>9</w:t>
      </w:r>
      <w:r w:rsidRPr="00A32562">
        <w:rPr>
          <w:rFonts w:ascii="Times New Roman" w:eastAsia="Arial" w:hAnsi="Times New Roman" w:cs="Times New Roman"/>
          <w:spacing w:val="1"/>
          <w:sz w:val="24"/>
          <w:szCs w:val="24"/>
        </w:rPr>
        <w:t xml:space="preserve"> to 202</w:t>
      </w:r>
      <w:r w:rsidR="00844F2A">
        <w:rPr>
          <w:rFonts w:ascii="Times New Roman" w:eastAsia="Arial" w:hAnsi="Times New Roman" w:cs="Times New Roman"/>
          <w:spacing w:val="1"/>
          <w:sz w:val="24"/>
          <w:szCs w:val="24"/>
        </w:rPr>
        <w:t>1</w:t>
      </w:r>
      <w:r w:rsidRPr="00A32562">
        <w:rPr>
          <w:rFonts w:ascii="Times New Roman" w:eastAsia="Arial" w:hAnsi="Times New Roman" w:cs="Times New Roman"/>
          <w:spacing w:val="1"/>
          <w:sz w:val="24"/>
          <w:szCs w:val="24"/>
        </w:rPr>
        <w:t xml:space="preserve">.  </w:t>
      </w:r>
    </w:p>
    <w:p w14:paraId="132F7DBB" w14:textId="77777777" w:rsidR="00426730" w:rsidRPr="00A32562" w:rsidRDefault="00426730" w:rsidP="00FC154F">
      <w:pPr>
        <w:spacing w:before="32" w:after="0" w:line="241" w:lineRule="auto"/>
        <w:ind w:left="100" w:right="325"/>
        <w:rPr>
          <w:rFonts w:ascii="Times New Roman" w:eastAsia="Arial" w:hAnsi="Times New Roman" w:cs="Times New Roman"/>
          <w:sz w:val="24"/>
          <w:szCs w:val="24"/>
        </w:rPr>
      </w:pPr>
    </w:p>
    <w:p w14:paraId="1FF728DB" w14:textId="77777777" w:rsidR="00FC154F" w:rsidRPr="00A32562" w:rsidRDefault="00FC154F" w:rsidP="00FC154F">
      <w:pPr>
        <w:spacing w:before="10" w:after="0" w:line="240" w:lineRule="exact"/>
        <w:rPr>
          <w:rFonts w:ascii="Times New Roman" w:hAnsi="Times New Roman" w:cs="Times New Roman"/>
          <w:sz w:val="24"/>
          <w:szCs w:val="24"/>
        </w:rPr>
      </w:pPr>
    </w:p>
    <w:p w14:paraId="67E71CB1" w14:textId="77777777" w:rsidR="00426730" w:rsidRPr="00A32562" w:rsidRDefault="00426730" w:rsidP="00426730">
      <w:pPr>
        <w:spacing w:after="0" w:line="240" w:lineRule="auto"/>
        <w:ind w:left="1000" w:right="-20"/>
        <w:rPr>
          <w:rFonts w:ascii="Times New Roman" w:eastAsia="Arial" w:hAnsi="Times New Roman" w:cs="Times New Roman"/>
          <w:sz w:val="24"/>
          <w:szCs w:val="24"/>
        </w:rPr>
      </w:pPr>
      <w:r w:rsidRPr="00A32562">
        <w:rPr>
          <w:rFonts w:ascii="Times New Roman" w:eastAsia="Arial" w:hAnsi="Times New Roman" w:cs="Times New Roman"/>
          <w:spacing w:val="-1"/>
          <w:sz w:val="24"/>
          <w:szCs w:val="24"/>
        </w:rPr>
        <w:t>Fi</w:t>
      </w:r>
      <w:r w:rsidRPr="00A32562">
        <w:rPr>
          <w:rFonts w:ascii="Times New Roman" w:eastAsia="Arial" w:hAnsi="Times New Roman" w:cs="Times New Roman"/>
          <w:sz w:val="24"/>
          <w:szCs w:val="24"/>
        </w:rPr>
        <w:t xml:space="preserve">scal </w:t>
      </w:r>
      <w:r w:rsidRPr="00A32562">
        <w:rPr>
          <w:rFonts w:ascii="Times New Roman" w:eastAsia="Arial" w:hAnsi="Times New Roman" w:cs="Times New Roman"/>
          <w:spacing w:val="-1"/>
          <w:sz w:val="24"/>
          <w:szCs w:val="24"/>
        </w:rPr>
        <w:t>Y</w:t>
      </w:r>
      <w:r w:rsidRPr="00A32562">
        <w:rPr>
          <w:rFonts w:ascii="Times New Roman" w:eastAsia="Arial" w:hAnsi="Times New Roman" w:cs="Times New Roman"/>
          <w:sz w:val="24"/>
          <w:szCs w:val="24"/>
        </w:rPr>
        <w:t>ear</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#1</w:t>
      </w:r>
    </w:p>
    <w:p w14:paraId="2844A8EA" w14:textId="77777777" w:rsidR="00426730" w:rsidRPr="00A32562" w:rsidRDefault="00426730" w:rsidP="00426730">
      <w:pPr>
        <w:spacing w:after="0" w:line="247" w:lineRule="exact"/>
        <w:ind w:left="1000" w:right="-20"/>
        <w:rPr>
          <w:rFonts w:ascii="Times New Roman" w:eastAsia="Arial" w:hAnsi="Times New Roman" w:cs="Times New Roman"/>
          <w:position w:val="-1"/>
          <w:sz w:val="24"/>
          <w:szCs w:val="24"/>
        </w:rPr>
      </w:pPr>
      <w:r w:rsidRPr="00A32562">
        <w:rPr>
          <w:rFonts w:ascii="Times New Roman" w:eastAsia="Arial" w:hAnsi="Times New Roman" w:cs="Times New Roman"/>
          <w:position w:val="-1"/>
          <w:sz w:val="24"/>
          <w:szCs w:val="24"/>
        </w:rPr>
        <w:t>For</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position w:val="-1"/>
          <w:sz w:val="24"/>
          <w:szCs w:val="24"/>
        </w:rPr>
        <w:t>F</w:t>
      </w:r>
      <w:r w:rsidRPr="00A32562">
        <w:rPr>
          <w:rFonts w:ascii="Times New Roman" w:eastAsia="Arial" w:hAnsi="Times New Roman" w:cs="Times New Roman"/>
          <w:spacing w:val="-1"/>
          <w:position w:val="-1"/>
          <w:sz w:val="24"/>
          <w:szCs w:val="24"/>
        </w:rPr>
        <w:t>Y</w:t>
      </w:r>
      <w:r w:rsidRPr="00A32562">
        <w:rPr>
          <w:rFonts w:ascii="Times New Roman" w:eastAsia="Arial" w:hAnsi="Times New Roman" w:cs="Times New Roman"/>
          <w:spacing w:val="1"/>
          <w:position w:val="-1"/>
          <w:sz w:val="24"/>
          <w:szCs w:val="24"/>
        </w:rPr>
        <w:t>-</w:t>
      </w:r>
      <w:r w:rsidRPr="00A32562">
        <w:rPr>
          <w:rFonts w:ascii="Times New Roman" w:eastAsia="Arial" w:hAnsi="Times New Roman" w:cs="Times New Roman"/>
          <w:position w:val="-1"/>
          <w:sz w:val="24"/>
          <w:szCs w:val="24"/>
        </w:rPr>
        <w:t>20</w:t>
      </w:r>
      <w:r w:rsidRPr="00A32562">
        <w:rPr>
          <w:rFonts w:ascii="Times New Roman" w:eastAsia="Arial" w:hAnsi="Times New Roman" w:cs="Times New Roman"/>
          <w:spacing w:val="-1"/>
          <w:position w:val="-1"/>
          <w:sz w:val="24"/>
          <w:szCs w:val="24"/>
        </w:rPr>
        <w:t>1</w:t>
      </w:r>
      <w:r w:rsidR="00844F2A">
        <w:rPr>
          <w:rFonts w:ascii="Times New Roman" w:eastAsia="Arial" w:hAnsi="Times New Roman" w:cs="Times New Roman"/>
          <w:spacing w:val="-1"/>
          <w:position w:val="-1"/>
          <w:sz w:val="24"/>
          <w:szCs w:val="24"/>
        </w:rPr>
        <w:t>9</w:t>
      </w:r>
      <w:r w:rsidRPr="00A32562">
        <w:rPr>
          <w:rFonts w:ascii="Times New Roman" w:eastAsia="Arial" w:hAnsi="Times New Roman" w:cs="Times New Roman"/>
          <w:position w:val="-1"/>
          <w:sz w:val="24"/>
          <w:szCs w:val="24"/>
        </w:rPr>
        <w:t xml:space="preserve">, </w:t>
      </w:r>
      <w:r w:rsidRPr="00A32562">
        <w:rPr>
          <w:rFonts w:ascii="Times New Roman" w:eastAsia="Arial" w:hAnsi="Times New Roman" w:cs="Times New Roman"/>
          <w:spacing w:val="1"/>
          <w:position w:val="-1"/>
          <w:sz w:val="24"/>
          <w:szCs w:val="24"/>
        </w:rPr>
        <w:t>w</w:t>
      </w:r>
      <w:r w:rsidRPr="00A32562">
        <w:rPr>
          <w:rFonts w:ascii="Times New Roman" w:eastAsia="Arial" w:hAnsi="Times New Roman" w:cs="Times New Roman"/>
          <w:position w:val="-1"/>
          <w:sz w:val="24"/>
          <w:szCs w:val="24"/>
        </w:rPr>
        <w:t>e</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position w:val="-1"/>
          <w:sz w:val="24"/>
          <w:szCs w:val="24"/>
        </w:rPr>
        <w:t>an</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spacing w:val="-1"/>
          <w:position w:val="-1"/>
          <w:sz w:val="24"/>
          <w:szCs w:val="24"/>
        </w:rPr>
        <w:t>i</w:t>
      </w:r>
      <w:r w:rsidRPr="00A32562">
        <w:rPr>
          <w:rFonts w:ascii="Times New Roman" w:eastAsia="Arial" w:hAnsi="Times New Roman" w:cs="Times New Roman"/>
          <w:position w:val="-1"/>
          <w:sz w:val="24"/>
          <w:szCs w:val="24"/>
        </w:rPr>
        <w:t>c</w:t>
      </w:r>
      <w:r w:rsidRPr="00A32562">
        <w:rPr>
          <w:rFonts w:ascii="Times New Roman" w:eastAsia="Arial" w:hAnsi="Times New Roman" w:cs="Times New Roman"/>
          <w:spacing w:val="-1"/>
          <w:position w:val="-1"/>
          <w:sz w:val="24"/>
          <w:szCs w:val="24"/>
        </w:rPr>
        <w:t>i</w:t>
      </w:r>
      <w:r w:rsidRPr="00A32562">
        <w:rPr>
          <w:rFonts w:ascii="Times New Roman" w:eastAsia="Arial" w:hAnsi="Times New Roman" w:cs="Times New Roman"/>
          <w:position w:val="-1"/>
          <w:sz w:val="24"/>
          <w:szCs w:val="24"/>
        </w:rPr>
        <w:t>pa</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position w:val="-1"/>
          <w:sz w:val="24"/>
          <w:szCs w:val="24"/>
        </w:rPr>
        <w:t>e</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position w:val="-1"/>
          <w:sz w:val="24"/>
          <w:szCs w:val="24"/>
        </w:rPr>
        <w:t>he</w:t>
      </w:r>
      <w:r w:rsidRPr="00A32562">
        <w:rPr>
          <w:rFonts w:ascii="Times New Roman" w:eastAsia="Arial" w:hAnsi="Times New Roman" w:cs="Times New Roman"/>
          <w:spacing w:val="1"/>
          <w:position w:val="-1"/>
          <w:sz w:val="24"/>
          <w:szCs w:val="24"/>
        </w:rPr>
        <w:t xml:space="preserve"> </w:t>
      </w:r>
      <w:r w:rsidRPr="00A32562">
        <w:rPr>
          <w:rFonts w:ascii="Times New Roman" w:eastAsia="Arial" w:hAnsi="Times New Roman" w:cs="Times New Roman"/>
          <w:spacing w:val="-3"/>
          <w:position w:val="-1"/>
          <w:sz w:val="24"/>
          <w:szCs w:val="24"/>
        </w:rPr>
        <w:t>a</w:t>
      </w:r>
      <w:r w:rsidRPr="00A32562">
        <w:rPr>
          <w:rFonts w:ascii="Times New Roman" w:eastAsia="Arial" w:hAnsi="Times New Roman" w:cs="Times New Roman"/>
          <w:spacing w:val="1"/>
          <w:position w:val="-1"/>
          <w:sz w:val="24"/>
          <w:szCs w:val="24"/>
        </w:rPr>
        <w:t>w</w:t>
      </w:r>
      <w:r w:rsidRPr="00A32562">
        <w:rPr>
          <w:rFonts w:ascii="Times New Roman" w:eastAsia="Arial" w:hAnsi="Times New Roman" w:cs="Times New Roman"/>
          <w:position w:val="-1"/>
          <w:sz w:val="24"/>
          <w:szCs w:val="24"/>
        </w:rPr>
        <w:t>a</w:t>
      </w:r>
      <w:r w:rsidRPr="00A32562">
        <w:rPr>
          <w:rFonts w:ascii="Times New Roman" w:eastAsia="Arial" w:hAnsi="Times New Roman" w:cs="Times New Roman"/>
          <w:spacing w:val="1"/>
          <w:position w:val="-1"/>
          <w:sz w:val="24"/>
          <w:szCs w:val="24"/>
        </w:rPr>
        <w:t>r</w:t>
      </w:r>
      <w:r w:rsidRPr="00A32562">
        <w:rPr>
          <w:rFonts w:ascii="Times New Roman" w:eastAsia="Arial" w:hAnsi="Times New Roman" w:cs="Times New Roman"/>
          <w:position w:val="-1"/>
          <w:sz w:val="24"/>
          <w:szCs w:val="24"/>
        </w:rPr>
        <w:t>d</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spacing w:val="-3"/>
          <w:position w:val="-1"/>
          <w:sz w:val="24"/>
          <w:szCs w:val="24"/>
        </w:rPr>
        <w:t>o</w:t>
      </w:r>
      <w:r w:rsidRPr="00A32562">
        <w:rPr>
          <w:rFonts w:ascii="Times New Roman" w:eastAsia="Arial" w:hAnsi="Times New Roman" w:cs="Times New Roman"/>
          <w:position w:val="-1"/>
          <w:sz w:val="24"/>
          <w:szCs w:val="24"/>
        </w:rPr>
        <w:t xml:space="preserve">f </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position w:val="-1"/>
          <w:sz w:val="24"/>
          <w:szCs w:val="24"/>
        </w:rPr>
        <w:t>he</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spacing w:val="1"/>
          <w:position w:val="-1"/>
          <w:sz w:val="24"/>
          <w:szCs w:val="24"/>
        </w:rPr>
        <w:t>f</w:t>
      </w:r>
      <w:r w:rsidRPr="00A32562">
        <w:rPr>
          <w:rFonts w:ascii="Times New Roman" w:eastAsia="Arial" w:hAnsi="Times New Roman" w:cs="Times New Roman"/>
          <w:position w:val="-1"/>
          <w:sz w:val="24"/>
          <w:szCs w:val="24"/>
        </w:rPr>
        <w:t>o</w:t>
      </w:r>
      <w:r w:rsidRPr="00A32562">
        <w:rPr>
          <w:rFonts w:ascii="Times New Roman" w:eastAsia="Arial" w:hAnsi="Times New Roman" w:cs="Times New Roman"/>
          <w:spacing w:val="-1"/>
          <w:position w:val="-1"/>
          <w:sz w:val="24"/>
          <w:szCs w:val="24"/>
        </w:rPr>
        <w:t>ll</w:t>
      </w:r>
      <w:r w:rsidRPr="00A32562">
        <w:rPr>
          <w:rFonts w:ascii="Times New Roman" w:eastAsia="Arial" w:hAnsi="Times New Roman" w:cs="Times New Roman"/>
          <w:position w:val="-1"/>
          <w:sz w:val="24"/>
          <w:szCs w:val="24"/>
        </w:rPr>
        <w:t>o</w:t>
      </w:r>
      <w:r w:rsidRPr="00A32562">
        <w:rPr>
          <w:rFonts w:ascii="Times New Roman" w:eastAsia="Arial" w:hAnsi="Times New Roman" w:cs="Times New Roman"/>
          <w:spacing w:val="1"/>
          <w:position w:val="-1"/>
          <w:sz w:val="24"/>
          <w:szCs w:val="24"/>
        </w:rPr>
        <w:t>w</w:t>
      </w:r>
      <w:r w:rsidRPr="00A32562">
        <w:rPr>
          <w:rFonts w:ascii="Times New Roman" w:eastAsia="Arial" w:hAnsi="Times New Roman" w:cs="Times New Roman"/>
          <w:spacing w:val="-1"/>
          <w:position w:val="-1"/>
          <w:sz w:val="24"/>
          <w:szCs w:val="24"/>
        </w:rPr>
        <w:t>i</w:t>
      </w:r>
      <w:r w:rsidRPr="00A32562">
        <w:rPr>
          <w:rFonts w:ascii="Times New Roman" w:eastAsia="Arial" w:hAnsi="Times New Roman" w:cs="Times New Roman"/>
          <w:position w:val="-1"/>
          <w:sz w:val="24"/>
          <w:szCs w:val="24"/>
        </w:rPr>
        <w:t>ng</w:t>
      </w:r>
      <w:r w:rsidR="00000AE4" w:rsidRPr="00A32562">
        <w:rPr>
          <w:rFonts w:ascii="Times New Roman" w:eastAsia="Arial" w:hAnsi="Times New Roman" w:cs="Times New Roman"/>
          <w:position w:val="-1"/>
          <w:sz w:val="24"/>
          <w:szCs w:val="24"/>
        </w:rPr>
        <w:t xml:space="preserve"> at </w:t>
      </w:r>
      <w:r w:rsidR="00844F2A">
        <w:rPr>
          <w:rFonts w:ascii="Times New Roman" w:eastAsia="Arial" w:hAnsi="Times New Roman" w:cs="Times New Roman"/>
          <w:position w:val="-1"/>
          <w:sz w:val="24"/>
          <w:szCs w:val="24"/>
        </w:rPr>
        <w:t>L</w:t>
      </w:r>
      <w:r w:rsidR="00000AE4" w:rsidRPr="00A32562">
        <w:rPr>
          <w:rFonts w:ascii="Times New Roman" w:eastAsia="Arial" w:hAnsi="Times New Roman" w:cs="Times New Roman"/>
          <w:position w:val="-1"/>
          <w:sz w:val="24"/>
          <w:szCs w:val="24"/>
        </w:rPr>
        <w:t>IA</w:t>
      </w:r>
      <w:r w:rsidRPr="00A32562">
        <w:rPr>
          <w:rFonts w:ascii="Times New Roman" w:eastAsia="Arial" w:hAnsi="Times New Roman" w:cs="Times New Roman"/>
          <w:position w:val="-1"/>
          <w:sz w:val="24"/>
          <w:szCs w:val="24"/>
        </w:rPr>
        <w:t>:</w:t>
      </w:r>
    </w:p>
    <w:p w14:paraId="6D10E116" w14:textId="77777777" w:rsidR="006A7B8B" w:rsidRPr="00A32562" w:rsidRDefault="006A7B8B" w:rsidP="00426730">
      <w:pPr>
        <w:spacing w:after="0" w:line="247" w:lineRule="exact"/>
        <w:ind w:left="1000" w:right="-20"/>
        <w:rPr>
          <w:rFonts w:ascii="Times New Roman" w:eastAsia="Arial" w:hAnsi="Times New Roman" w:cs="Times New Roman"/>
          <w:i/>
          <w:position w:val="-1"/>
          <w:sz w:val="24"/>
          <w:szCs w:val="24"/>
        </w:rPr>
      </w:pPr>
    </w:p>
    <w:p w14:paraId="3B97FF28" w14:textId="77777777" w:rsidR="006A7B8B" w:rsidRPr="00A32562" w:rsidRDefault="006A7B8B" w:rsidP="00426730">
      <w:pPr>
        <w:spacing w:after="0" w:line="247" w:lineRule="exact"/>
        <w:ind w:left="1000" w:right="-20"/>
        <w:rPr>
          <w:rFonts w:ascii="Times New Roman" w:eastAsia="Arial" w:hAnsi="Times New Roman" w:cs="Times New Roman"/>
          <w:i/>
          <w:position w:val="-1"/>
          <w:sz w:val="24"/>
          <w:szCs w:val="24"/>
        </w:rPr>
      </w:pPr>
    </w:p>
    <w:tbl>
      <w:tblPr>
        <w:tblStyle w:val="TableGrid"/>
        <w:tblW w:w="10080" w:type="dxa"/>
        <w:tblInd w:w="-5" w:type="dxa"/>
        <w:tblLayout w:type="fixed"/>
        <w:tblLook w:val="04A0" w:firstRow="1" w:lastRow="0" w:firstColumn="1" w:lastColumn="0" w:noHBand="0" w:noVBand="1"/>
      </w:tblPr>
      <w:tblGrid>
        <w:gridCol w:w="1620"/>
        <w:gridCol w:w="1440"/>
        <w:gridCol w:w="1440"/>
        <w:gridCol w:w="900"/>
        <w:gridCol w:w="990"/>
        <w:gridCol w:w="900"/>
        <w:gridCol w:w="1080"/>
        <w:gridCol w:w="720"/>
        <w:gridCol w:w="990"/>
      </w:tblGrid>
      <w:tr w:rsidR="00464E0F" w:rsidRPr="00A32562" w14:paraId="1148431B" w14:textId="77777777" w:rsidTr="00926D00">
        <w:tc>
          <w:tcPr>
            <w:tcW w:w="1620" w:type="dxa"/>
            <w:tcBorders>
              <w:bottom w:val="single" w:sz="4" w:space="0" w:color="auto"/>
            </w:tcBorders>
            <w:shd w:val="clear" w:color="auto" w:fill="E2EFD9" w:themeFill="accent6" w:themeFillTint="33"/>
          </w:tcPr>
          <w:p w14:paraId="5124663D" w14:textId="77777777" w:rsidR="006A7B8B" w:rsidRPr="00A32562" w:rsidRDefault="006A7B8B" w:rsidP="0042673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Contract Name</w:t>
            </w:r>
          </w:p>
        </w:tc>
        <w:tc>
          <w:tcPr>
            <w:tcW w:w="1440" w:type="dxa"/>
            <w:shd w:val="clear" w:color="auto" w:fill="E2EFD9" w:themeFill="accent6" w:themeFillTint="33"/>
          </w:tcPr>
          <w:p w14:paraId="7C7321A6" w14:textId="77777777" w:rsidR="006A7B8B" w:rsidRPr="00A32562" w:rsidRDefault="006A7B8B" w:rsidP="0042673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Trade Description</w:t>
            </w:r>
          </w:p>
        </w:tc>
        <w:tc>
          <w:tcPr>
            <w:tcW w:w="1440" w:type="dxa"/>
            <w:shd w:val="clear" w:color="auto" w:fill="E2EFD9" w:themeFill="accent6" w:themeFillTint="33"/>
          </w:tcPr>
          <w:p w14:paraId="67DEE84B" w14:textId="77777777" w:rsidR="006A7B8B" w:rsidRPr="00A32562" w:rsidRDefault="006A7B8B" w:rsidP="0042673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NAICS Description</w:t>
            </w:r>
          </w:p>
        </w:tc>
        <w:tc>
          <w:tcPr>
            <w:tcW w:w="900" w:type="dxa"/>
            <w:shd w:val="clear" w:color="auto" w:fill="E2EFD9" w:themeFill="accent6" w:themeFillTint="33"/>
          </w:tcPr>
          <w:p w14:paraId="6D828359" w14:textId="77777777" w:rsidR="006A7B8B" w:rsidRPr="00A32562" w:rsidRDefault="006A7B8B" w:rsidP="0042673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NAICS</w:t>
            </w:r>
          </w:p>
        </w:tc>
        <w:tc>
          <w:tcPr>
            <w:tcW w:w="990" w:type="dxa"/>
            <w:shd w:val="clear" w:color="auto" w:fill="E2EFD9" w:themeFill="accent6" w:themeFillTint="33"/>
          </w:tcPr>
          <w:p w14:paraId="42F5E212" w14:textId="77777777" w:rsidR="006A7B8B" w:rsidRPr="00A32562" w:rsidRDefault="006A7B8B" w:rsidP="0042673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Trade ($)</w:t>
            </w:r>
          </w:p>
        </w:tc>
        <w:tc>
          <w:tcPr>
            <w:tcW w:w="900" w:type="dxa"/>
            <w:shd w:val="clear" w:color="auto" w:fill="E2EFD9" w:themeFill="accent6" w:themeFillTint="33"/>
          </w:tcPr>
          <w:p w14:paraId="6DEEA660" w14:textId="77777777" w:rsidR="006A7B8B" w:rsidRDefault="006A7B8B" w:rsidP="0042673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Census</w:t>
            </w:r>
          </w:p>
          <w:p w14:paraId="7771A8E8" w14:textId="77777777" w:rsidR="00693BA3" w:rsidRPr="00A32562" w:rsidRDefault="00693BA3" w:rsidP="00426730">
            <w:pPr>
              <w:spacing w:after="0" w:line="247" w:lineRule="exact"/>
              <w:ind w:right="-20"/>
              <w:rPr>
                <w:rFonts w:ascii="Times New Roman" w:eastAsia="Arial" w:hAnsi="Times New Roman" w:cs="Times New Roman"/>
                <w:i/>
                <w:position w:val="-1"/>
              </w:rPr>
            </w:pPr>
            <w:r>
              <w:rPr>
                <w:rFonts w:ascii="Times New Roman" w:eastAsia="Arial" w:hAnsi="Times New Roman" w:cs="Times New Roman"/>
                <w:i/>
                <w:position w:val="-1"/>
              </w:rPr>
              <w:t>2016</w:t>
            </w:r>
          </w:p>
        </w:tc>
        <w:tc>
          <w:tcPr>
            <w:tcW w:w="1080" w:type="dxa"/>
            <w:shd w:val="clear" w:color="auto" w:fill="E2EFD9" w:themeFill="accent6" w:themeFillTint="33"/>
          </w:tcPr>
          <w:p w14:paraId="5E69CC2F" w14:textId="77777777" w:rsidR="006A7B8B" w:rsidRPr="00A32562" w:rsidRDefault="006A7B8B" w:rsidP="0042673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DBE Directory</w:t>
            </w:r>
          </w:p>
        </w:tc>
        <w:tc>
          <w:tcPr>
            <w:tcW w:w="720" w:type="dxa"/>
            <w:shd w:val="clear" w:color="auto" w:fill="E2EFD9" w:themeFill="accent6" w:themeFillTint="33"/>
          </w:tcPr>
          <w:p w14:paraId="1BCB0350" w14:textId="77777777" w:rsidR="006A7B8B" w:rsidRPr="00A32562" w:rsidRDefault="006A7B8B" w:rsidP="0042673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DBE (%)</w:t>
            </w:r>
          </w:p>
        </w:tc>
        <w:tc>
          <w:tcPr>
            <w:tcW w:w="990" w:type="dxa"/>
            <w:shd w:val="clear" w:color="auto" w:fill="E2EFD9" w:themeFill="accent6" w:themeFillTint="33"/>
          </w:tcPr>
          <w:p w14:paraId="564ADE8A" w14:textId="77777777" w:rsidR="006A7B8B" w:rsidRPr="00A32562" w:rsidRDefault="006A7B8B" w:rsidP="0042673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DBE ($)</w:t>
            </w:r>
          </w:p>
        </w:tc>
      </w:tr>
      <w:tr w:rsidR="0033009C" w:rsidRPr="00A32562" w14:paraId="50A776CF" w14:textId="77777777" w:rsidTr="00926D00">
        <w:trPr>
          <w:trHeight w:val="864"/>
        </w:trPr>
        <w:tc>
          <w:tcPr>
            <w:tcW w:w="1620" w:type="dxa"/>
            <w:tcBorders>
              <w:bottom w:val="nil"/>
            </w:tcBorders>
          </w:tcPr>
          <w:p w14:paraId="1C4316A9" w14:textId="77777777" w:rsidR="00573277" w:rsidRPr="00A32562" w:rsidRDefault="00926D0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ALP Update</w:t>
            </w:r>
          </w:p>
          <w:p w14:paraId="54C91F8B"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1440" w:type="dxa"/>
          </w:tcPr>
          <w:p w14:paraId="42CC02A5" w14:textId="77777777" w:rsidR="006A7B8B" w:rsidRPr="00A32562" w:rsidRDefault="0033009C" w:rsidP="0042673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 xml:space="preserve">Airport </w:t>
            </w:r>
            <w:r w:rsidR="00573277" w:rsidRPr="00A32562">
              <w:rPr>
                <w:rFonts w:ascii="Times New Roman" w:eastAsia="Arial" w:hAnsi="Times New Roman" w:cs="Times New Roman"/>
                <w:position w:val="-1"/>
              </w:rPr>
              <w:t>Engineering Services</w:t>
            </w:r>
          </w:p>
        </w:tc>
        <w:tc>
          <w:tcPr>
            <w:tcW w:w="1440" w:type="dxa"/>
          </w:tcPr>
          <w:p w14:paraId="278E440B" w14:textId="77777777" w:rsidR="006A7B8B" w:rsidRPr="00A32562" w:rsidRDefault="00573277" w:rsidP="0042673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Engineering Services</w:t>
            </w:r>
          </w:p>
        </w:tc>
        <w:tc>
          <w:tcPr>
            <w:tcW w:w="900" w:type="dxa"/>
          </w:tcPr>
          <w:p w14:paraId="17D51425" w14:textId="77777777" w:rsidR="006A7B8B" w:rsidRPr="00A32562" w:rsidRDefault="00573277" w:rsidP="00626022">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541</w:t>
            </w:r>
            <w:r w:rsidR="00626022">
              <w:rPr>
                <w:rFonts w:ascii="Times New Roman" w:eastAsia="Arial" w:hAnsi="Times New Roman" w:cs="Times New Roman"/>
                <w:position w:val="-1"/>
              </w:rPr>
              <w:t>330</w:t>
            </w:r>
          </w:p>
        </w:tc>
        <w:tc>
          <w:tcPr>
            <w:tcW w:w="990" w:type="dxa"/>
          </w:tcPr>
          <w:p w14:paraId="6472811E" w14:textId="77777777" w:rsidR="006A7B8B" w:rsidRPr="00A32562" w:rsidRDefault="00926D00" w:rsidP="00926D0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155</w:t>
            </w:r>
            <w:r w:rsidR="00573277" w:rsidRPr="00A32562">
              <w:rPr>
                <w:rFonts w:ascii="Times New Roman" w:eastAsia="Arial" w:hAnsi="Times New Roman" w:cs="Times New Roman"/>
                <w:position w:val="-1"/>
              </w:rPr>
              <w:t>,000</w:t>
            </w:r>
          </w:p>
        </w:tc>
        <w:tc>
          <w:tcPr>
            <w:tcW w:w="900" w:type="dxa"/>
          </w:tcPr>
          <w:p w14:paraId="17D04626" w14:textId="77777777" w:rsidR="006A7B8B" w:rsidRPr="00A32562" w:rsidRDefault="00693BA3"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1,014</w:t>
            </w:r>
          </w:p>
        </w:tc>
        <w:tc>
          <w:tcPr>
            <w:tcW w:w="1080" w:type="dxa"/>
          </w:tcPr>
          <w:p w14:paraId="2C1FE903" w14:textId="77777777" w:rsidR="006A7B8B" w:rsidRPr="00A32562" w:rsidRDefault="00626022"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34</w:t>
            </w:r>
          </w:p>
        </w:tc>
        <w:tc>
          <w:tcPr>
            <w:tcW w:w="720" w:type="dxa"/>
          </w:tcPr>
          <w:p w14:paraId="5F3ADD52" w14:textId="77777777" w:rsidR="006A7B8B" w:rsidRPr="00A32562" w:rsidRDefault="004D30C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3.3</w:t>
            </w:r>
            <w:r w:rsidR="00464E0F" w:rsidRPr="00A32562">
              <w:rPr>
                <w:rFonts w:ascii="Times New Roman" w:eastAsia="Arial" w:hAnsi="Times New Roman" w:cs="Times New Roman"/>
                <w:position w:val="-1"/>
              </w:rPr>
              <w:t>%</w:t>
            </w:r>
          </w:p>
        </w:tc>
        <w:tc>
          <w:tcPr>
            <w:tcW w:w="990" w:type="dxa"/>
          </w:tcPr>
          <w:p w14:paraId="70498CB2" w14:textId="77777777" w:rsidR="006A7B8B" w:rsidRPr="00A32562" w:rsidRDefault="004D30C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5,197</w:t>
            </w:r>
          </w:p>
        </w:tc>
      </w:tr>
      <w:tr w:rsidR="0033009C" w:rsidRPr="00A32562" w14:paraId="498D9663" w14:textId="77777777" w:rsidTr="00926D00">
        <w:trPr>
          <w:trHeight w:val="864"/>
        </w:trPr>
        <w:tc>
          <w:tcPr>
            <w:tcW w:w="1620" w:type="dxa"/>
            <w:tcBorders>
              <w:top w:val="nil"/>
              <w:bottom w:val="nil"/>
            </w:tcBorders>
          </w:tcPr>
          <w:p w14:paraId="4385BDA3" w14:textId="77777777" w:rsidR="006A7B8B" w:rsidRPr="00A32562" w:rsidRDefault="00926D0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Evaluate Instrument Approach and AWOS System</w:t>
            </w:r>
          </w:p>
        </w:tc>
        <w:tc>
          <w:tcPr>
            <w:tcW w:w="1440" w:type="dxa"/>
          </w:tcPr>
          <w:p w14:paraId="7CC8F944" w14:textId="77777777" w:rsidR="006A7B8B" w:rsidRPr="00A32562" w:rsidRDefault="0033009C" w:rsidP="0033009C">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 xml:space="preserve">Drafting </w:t>
            </w:r>
          </w:p>
        </w:tc>
        <w:tc>
          <w:tcPr>
            <w:tcW w:w="1440" w:type="dxa"/>
          </w:tcPr>
          <w:p w14:paraId="450FAADA" w14:textId="77777777" w:rsidR="006A7B8B" w:rsidRPr="00A32562" w:rsidRDefault="0033009C" w:rsidP="0042673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Drafting Services</w:t>
            </w:r>
          </w:p>
        </w:tc>
        <w:tc>
          <w:tcPr>
            <w:tcW w:w="900" w:type="dxa"/>
          </w:tcPr>
          <w:p w14:paraId="051A3E7F" w14:textId="77777777" w:rsidR="006A7B8B" w:rsidRPr="00A32562" w:rsidRDefault="0033009C" w:rsidP="0042673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541340</w:t>
            </w:r>
          </w:p>
        </w:tc>
        <w:tc>
          <w:tcPr>
            <w:tcW w:w="990" w:type="dxa"/>
          </w:tcPr>
          <w:p w14:paraId="5ADC44AF" w14:textId="77777777" w:rsidR="006A7B8B" w:rsidRPr="00A32562" w:rsidRDefault="009D7747"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5</w:t>
            </w:r>
            <w:r w:rsidR="0033009C" w:rsidRPr="00A32562">
              <w:rPr>
                <w:rFonts w:ascii="Times New Roman" w:eastAsia="Arial" w:hAnsi="Times New Roman" w:cs="Times New Roman"/>
                <w:position w:val="-1"/>
              </w:rPr>
              <w:t>,000</w:t>
            </w:r>
          </w:p>
        </w:tc>
        <w:tc>
          <w:tcPr>
            <w:tcW w:w="900" w:type="dxa"/>
          </w:tcPr>
          <w:p w14:paraId="4F43D067" w14:textId="77777777" w:rsidR="006A7B8B" w:rsidRPr="00A32562" w:rsidRDefault="00693BA3"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35</w:t>
            </w:r>
          </w:p>
        </w:tc>
        <w:tc>
          <w:tcPr>
            <w:tcW w:w="1080" w:type="dxa"/>
          </w:tcPr>
          <w:p w14:paraId="779EEFA8" w14:textId="77777777" w:rsidR="006A7B8B" w:rsidRPr="00A32562" w:rsidRDefault="00626022"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14</w:t>
            </w:r>
          </w:p>
        </w:tc>
        <w:tc>
          <w:tcPr>
            <w:tcW w:w="720" w:type="dxa"/>
          </w:tcPr>
          <w:p w14:paraId="275D03FB" w14:textId="77777777" w:rsidR="006A7B8B" w:rsidRPr="00A32562" w:rsidRDefault="004D30C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40</w:t>
            </w:r>
            <w:r w:rsidR="00464E0F" w:rsidRPr="00A32562">
              <w:rPr>
                <w:rFonts w:ascii="Times New Roman" w:eastAsia="Arial" w:hAnsi="Times New Roman" w:cs="Times New Roman"/>
                <w:position w:val="-1"/>
              </w:rPr>
              <w:t>%</w:t>
            </w:r>
          </w:p>
        </w:tc>
        <w:tc>
          <w:tcPr>
            <w:tcW w:w="990" w:type="dxa"/>
          </w:tcPr>
          <w:p w14:paraId="366E8914" w14:textId="77777777" w:rsidR="006A7B8B" w:rsidRPr="00A32562" w:rsidRDefault="004D30C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2,000</w:t>
            </w:r>
          </w:p>
        </w:tc>
      </w:tr>
      <w:tr w:rsidR="0033009C" w:rsidRPr="00A32562" w14:paraId="5C2BF547" w14:textId="77777777" w:rsidTr="00926D00">
        <w:trPr>
          <w:trHeight w:val="864"/>
        </w:trPr>
        <w:tc>
          <w:tcPr>
            <w:tcW w:w="1620" w:type="dxa"/>
            <w:tcBorders>
              <w:top w:val="nil"/>
              <w:bottom w:val="nil"/>
            </w:tcBorders>
          </w:tcPr>
          <w:p w14:paraId="57CF30CD"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1440" w:type="dxa"/>
          </w:tcPr>
          <w:p w14:paraId="42900456" w14:textId="77777777" w:rsidR="006A7B8B" w:rsidRPr="00A32562" w:rsidRDefault="0033009C" w:rsidP="0042673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Surveying</w:t>
            </w:r>
          </w:p>
        </w:tc>
        <w:tc>
          <w:tcPr>
            <w:tcW w:w="1440" w:type="dxa"/>
          </w:tcPr>
          <w:p w14:paraId="2A03253F" w14:textId="77777777" w:rsidR="006A7B8B" w:rsidRPr="00A32562" w:rsidRDefault="0033009C" w:rsidP="0042673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 xml:space="preserve">Geophysical Surveying and Mapping Services </w:t>
            </w:r>
          </w:p>
        </w:tc>
        <w:tc>
          <w:tcPr>
            <w:tcW w:w="900" w:type="dxa"/>
          </w:tcPr>
          <w:p w14:paraId="55B898BC" w14:textId="77777777" w:rsidR="006A7B8B" w:rsidRPr="00A32562" w:rsidRDefault="0033009C" w:rsidP="0042673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541360</w:t>
            </w:r>
          </w:p>
        </w:tc>
        <w:tc>
          <w:tcPr>
            <w:tcW w:w="990" w:type="dxa"/>
          </w:tcPr>
          <w:p w14:paraId="25C83CA4" w14:textId="77777777" w:rsidR="006A7B8B" w:rsidRPr="00A32562" w:rsidRDefault="00926D00" w:rsidP="00000AE4">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25</w:t>
            </w:r>
            <w:r w:rsidR="0033009C" w:rsidRPr="00A32562">
              <w:rPr>
                <w:rFonts w:ascii="Times New Roman" w:eastAsia="Arial" w:hAnsi="Times New Roman" w:cs="Times New Roman"/>
                <w:position w:val="-1"/>
              </w:rPr>
              <w:t>,000</w:t>
            </w:r>
          </w:p>
        </w:tc>
        <w:tc>
          <w:tcPr>
            <w:tcW w:w="900" w:type="dxa"/>
          </w:tcPr>
          <w:p w14:paraId="0DCB18FA" w14:textId="77777777" w:rsidR="006A7B8B" w:rsidRPr="00A32562" w:rsidRDefault="00693BA3"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16</w:t>
            </w:r>
          </w:p>
        </w:tc>
        <w:tc>
          <w:tcPr>
            <w:tcW w:w="1080" w:type="dxa"/>
          </w:tcPr>
          <w:p w14:paraId="4389E78B" w14:textId="77777777" w:rsidR="006A7B8B" w:rsidRPr="00A32562" w:rsidRDefault="00626022"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0</w:t>
            </w:r>
          </w:p>
        </w:tc>
        <w:tc>
          <w:tcPr>
            <w:tcW w:w="720" w:type="dxa"/>
          </w:tcPr>
          <w:p w14:paraId="1C84863B" w14:textId="77777777" w:rsidR="006A7B8B" w:rsidRPr="00A32562" w:rsidRDefault="004D30C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0</w:t>
            </w:r>
            <w:r w:rsidR="00464E0F" w:rsidRPr="00A32562">
              <w:rPr>
                <w:rFonts w:ascii="Times New Roman" w:eastAsia="Arial" w:hAnsi="Times New Roman" w:cs="Times New Roman"/>
                <w:position w:val="-1"/>
              </w:rPr>
              <w:t>%</w:t>
            </w:r>
          </w:p>
        </w:tc>
        <w:tc>
          <w:tcPr>
            <w:tcW w:w="990" w:type="dxa"/>
          </w:tcPr>
          <w:p w14:paraId="231E4AE5" w14:textId="77777777" w:rsidR="006A7B8B" w:rsidRPr="00A32562" w:rsidRDefault="004D30C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0</w:t>
            </w:r>
          </w:p>
        </w:tc>
      </w:tr>
      <w:tr w:rsidR="0033009C" w:rsidRPr="00A32562" w14:paraId="653E042B" w14:textId="77777777" w:rsidTr="00926D00">
        <w:trPr>
          <w:trHeight w:val="508"/>
        </w:trPr>
        <w:tc>
          <w:tcPr>
            <w:tcW w:w="1620" w:type="dxa"/>
            <w:tcBorders>
              <w:top w:val="nil"/>
              <w:bottom w:val="single" w:sz="4" w:space="0" w:color="auto"/>
            </w:tcBorders>
          </w:tcPr>
          <w:p w14:paraId="1D6D8694"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1440" w:type="dxa"/>
            <w:tcBorders>
              <w:bottom w:val="single" w:sz="4" w:space="0" w:color="auto"/>
            </w:tcBorders>
          </w:tcPr>
          <w:p w14:paraId="0DD090D1"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1440" w:type="dxa"/>
            <w:tcBorders>
              <w:bottom w:val="single" w:sz="4" w:space="0" w:color="auto"/>
            </w:tcBorders>
          </w:tcPr>
          <w:p w14:paraId="15506C7B"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900" w:type="dxa"/>
            <w:tcBorders>
              <w:bottom w:val="single" w:sz="4" w:space="0" w:color="auto"/>
            </w:tcBorders>
          </w:tcPr>
          <w:p w14:paraId="495E7A42"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990" w:type="dxa"/>
            <w:tcBorders>
              <w:bottom w:val="single" w:sz="4" w:space="0" w:color="auto"/>
            </w:tcBorders>
          </w:tcPr>
          <w:p w14:paraId="48850C12"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900" w:type="dxa"/>
            <w:tcBorders>
              <w:bottom w:val="single" w:sz="4" w:space="0" w:color="auto"/>
            </w:tcBorders>
          </w:tcPr>
          <w:p w14:paraId="332CDD11"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1080" w:type="dxa"/>
            <w:tcBorders>
              <w:bottom w:val="single" w:sz="4" w:space="0" w:color="auto"/>
            </w:tcBorders>
          </w:tcPr>
          <w:p w14:paraId="5B299670"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720" w:type="dxa"/>
            <w:tcBorders>
              <w:bottom w:val="single" w:sz="4" w:space="0" w:color="auto"/>
            </w:tcBorders>
          </w:tcPr>
          <w:p w14:paraId="657D288B"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990" w:type="dxa"/>
            <w:tcBorders>
              <w:bottom w:val="single" w:sz="4" w:space="0" w:color="auto"/>
            </w:tcBorders>
          </w:tcPr>
          <w:p w14:paraId="0D893EE1" w14:textId="77777777" w:rsidR="006A7B8B" w:rsidRPr="00A32562" w:rsidRDefault="006A7B8B" w:rsidP="00426730">
            <w:pPr>
              <w:spacing w:after="0" w:line="247" w:lineRule="exact"/>
              <w:ind w:right="-20"/>
              <w:rPr>
                <w:rFonts w:ascii="Times New Roman" w:eastAsia="Arial" w:hAnsi="Times New Roman" w:cs="Times New Roman"/>
                <w:position w:val="-1"/>
              </w:rPr>
            </w:pPr>
          </w:p>
        </w:tc>
      </w:tr>
      <w:tr w:rsidR="00464E0F" w:rsidRPr="00A32562" w14:paraId="447BD271" w14:textId="77777777" w:rsidTr="00926D00">
        <w:trPr>
          <w:trHeight w:val="454"/>
        </w:trPr>
        <w:tc>
          <w:tcPr>
            <w:tcW w:w="1620" w:type="dxa"/>
            <w:tcBorders>
              <w:top w:val="single" w:sz="4" w:space="0" w:color="auto"/>
              <w:bottom w:val="single" w:sz="4" w:space="0" w:color="auto"/>
            </w:tcBorders>
          </w:tcPr>
          <w:p w14:paraId="1732DBF0"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1440" w:type="dxa"/>
            <w:tcBorders>
              <w:right w:val="nil"/>
            </w:tcBorders>
            <w:shd w:val="clear" w:color="auto" w:fill="E2EFD9" w:themeFill="accent6" w:themeFillTint="33"/>
          </w:tcPr>
          <w:p w14:paraId="152C3266" w14:textId="77777777" w:rsidR="006A7B8B" w:rsidRPr="00A32562" w:rsidRDefault="009B53B5" w:rsidP="0042673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Total Contract</w:t>
            </w:r>
          </w:p>
          <w:p w14:paraId="5B962CF9" w14:textId="77777777" w:rsidR="009B53B5" w:rsidRPr="00A32562" w:rsidRDefault="009B53B5" w:rsidP="00426730">
            <w:pPr>
              <w:spacing w:after="0" w:line="247" w:lineRule="exact"/>
              <w:ind w:right="-20"/>
              <w:rPr>
                <w:rFonts w:ascii="Times New Roman" w:eastAsia="Arial" w:hAnsi="Times New Roman" w:cs="Times New Roman"/>
                <w:position w:val="-1"/>
              </w:rPr>
            </w:pPr>
          </w:p>
        </w:tc>
        <w:tc>
          <w:tcPr>
            <w:tcW w:w="1440" w:type="dxa"/>
            <w:tcBorders>
              <w:left w:val="nil"/>
            </w:tcBorders>
            <w:shd w:val="clear" w:color="auto" w:fill="E2EFD9" w:themeFill="accent6" w:themeFillTint="33"/>
          </w:tcPr>
          <w:p w14:paraId="2B4835F5"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900" w:type="dxa"/>
            <w:shd w:val="clear" w:color="auto" w:fill="E2EFD9" w:themeFill="accent6" w:themeFillTint="33"/>
          </w:tcPr>
          <w:p w14:paraId="0C4AC841" w14:textId="77777777" w:rsidR="006A7B8B" w:rsidRPr="00A32562" w:rsidRDefault="006A7B8B" w:rsidP="00426730">
            <w:pPr>
              <w:spacing w:after="0" w:line="247" w:lineRule="exact"/>
              <w:ind w:right="-20"/>
              <w:rPr>
                <w:rFonts w:ascii="Times New Roman" w:eastAsia="Arial" w:hAnsi="Times New Roman" w:cs="Times New Roman"/>
                <w:position w:val="-1"/>
              </w:rPr>
            </w:pPr>
          </w:p>
        </w:tc>
        <w:tc>
          <w:tcPr>
            <w:tcW w:w="990" w:type="dxa"/>
            <w:shd w:val="clear" w:color="auto" w:fill="E2EFD9" w:themeFill="accent6" w:themeFillTint="33"/>
          </w:tcPr>
          <w:p w14:paraId="2BF12DB2" w14:textId="77777777" w:rsidR="006A7B8B" w:rsidRPr="00A32562" w:rsidRDefault="00926D00" w:rsidP="00926D0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185</w:t>
            </w:r>
            <w:r w:rsidR="009B53B5" w:rsidRPr="00A32562">
              <w:rPr>
                <w:rFonts w:ascii="Times New Roman" w:eastAsia="Arial" w:hAnsi="Times New Roman" w:cs="Times New Roman"/>
                <w:position w:val="-1"/>
              </w:rPr>
              <w:t>,000</w:t>
            </w:r>
          </w:p>
        </w:tc>
        <w:tc>
          <w:tcPr>
            <w:tcW w:w="900" w:type="dxa"/>
            <w:shd w:val="clear" w:color="auto" w:fill="E2EFD9" w:themeFill="accent6" w:themeFillTint="33"/>
          </w:tcPr>
          <w:p w14:paraId="5E72D576" w14:textId="77777777" w:rsidR="006A7B8B" w:rsidRPr="00A32562" w:rsidRDefault="004D30C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1,065</w:t>
            </w:r>
          </w:p>
        </w:tc>
        <w:tc>
          <w:tcPr>
            <w:tcW w:w="1080" w:type="dxa"/>
            <w:shd w:val="clear" w:color="auto" w:fill="E2EFD9" w:themeFill="accent6" w:themeFillTint="33"/>
          </w:tcPr>
          <w:p w14:paraId="7673FADD" w14:textId="77777777" w:rsidR="006A7B8B" w:rsidRPr="00A32562" w:rsidRDefault="004D30C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48</w:t>
            </w:r>
          </w:p>
        </w:tc>
        <w:tc>
          <w:tcPr>
            <w:tcW w:w="720" w:type="dxa"/>
            <w:shd w:val="clear" w:color="auto" w:fill="E2EFD9" w:themeFill="accent6" w:themeFillTint="33"/>
          </w:tcPr>
          <w:p w14:paraId="5A6BD8CF" w14:textId="77777777" w:rsidR="006A7B8B" w:rsidRPr="00A32562" w:rsidRDefault="004D30C0" w:rsidP="0042673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3.8%</w:t>
            </w:r>
          </w:p>
        </w:tc>
        <w:tc>
          <w:tcPr>
            <w:tcW w:w="990" w:type="dxa"/>
            <w:tcBorders>
              <w:right w:val="single" w:sz="4" w:space="0" w:color="auto"/>
            </w:tcBorders>
            <w:shd w:val="clear" w:color="auto" w:fill="E2EFD9" w:themeFill="accent6" w:themeFillTint="33"/>
          </w:tcPr>
          <w:p w14:paraId="76696605" w14:textId="77777777" w:rsidR="006A7B8B" w:rsidRPr="00A32562" w:rsidRDefault="004D30C0" w:rsidP="009D7747">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7,197</w:t>
            </w:r>
          </w:p>
        </w:tc>
      </w:tr>
      <w:tr w:rsidR="00464E0F" w:rsidRPr="00A32562" w14:paraId="2E7EA634" w14:textId="77777777" w:rsidTr="00926D00">
        <w:trPr>
          <w:trHeight w:val="148"/>
        </w:trPr>
        <w:tc>
          <w:tcPr>
            <w:tcW w:w="1620" w:type="dxa"/>
            <w:tcBorders>
              <w:top w:val="nil"/>
            </w:tcBorders>
          </w:tcPr>
          <w:p w14:paraId="5D450002" w14:textId="77777777" w:rsidR="00464E0F" w:rsidRPr="00A32562" w:rsidRDefault="00464E0F" w:rsidP="00426730">
            <w:pPr>
              <w:spacing w:after="0" w:line="247" w:lineRule="exact"/>
              <w:ind w:right="-20"/>
              <w:rPr>
                <w:rFonts w:ascii="Times New Roman" w:eastAsia="Arial" w:hAnsi="Times New Roman" w:cs="Times New Roman"/>
                <w:i/>
                <w:position w:val="-1"/>
                <w:sz w:val="24"/>
                <w:szCs w:val="24"/>
              </w:rPr>
            </w:pPr>
          </w:p>
        </w:tc>
        <w:tc>
          <w:tcPr>
            <w:tcW w:w="1440" w:type="dxa"/>
          </w:tcPr>
          <w:p w14:paraId="3B1E2717" w14:textId="77777777" w:rsidR="00464E0F" w:rsidRPr="00A32562" w:rsidRDefault="00464E0F" w:rsidP="00426730">
            <w:pPr>
              <w:spacing w:after="0" w:line="247" w:lineRule="exact"/>
              <w:ind w:right="-20"/>
              <w:rPr>
                <w:rFonts w:ascii="Times New Roman" w:eastAsia="Arial" w:hAnsi="Times New Roman" w:cs="Times New Roman"/>
                <w:i/>
                <w:position w:val="-1"/>
                <w:sz w:val="24"/>
                <w:szCs w:val="24"/>
              </w:rPr>
            </w:pPr>
          </w:p>
        </w:tc>
        <w:tc>
          <w:tcPr>
            <w:tcW w:w="1440" w:type="dxa"/>
          </w:tcPr>
          <w:p w14:paraId="0ECE7972" w14:textId="77777777" w:rsidR="00464E0F" w:rsidRPr="00A32562" w:rsidRDefault="00464E0F" w:rsidP="00426730">
            <w:pPr>
              <w:spacing w:after="0" w:line="247" w:lineRule="exact"/>
              <w:ind w:right="-20"/>
              <w:rPr>
                <w:rFonts w:ascii="Times New Roman" w:eastAsia="Arial" w:hAnsi="Times New Roman" w:cs="Times New Roman"/>
                <w:i/>
                <w:position w:val="-1"/>
                <w:sz w:val="24"/>
                <w:szCs w:val="24"/>
              </w:rPr>
            </w:pPr>
          </w:p>
        </w:tc>
        <w:tc>
          <w:tcPr>
            <w:tcW w:w="900" w:type="dxa"/>
          </w:tcPr>
          <w:p w14:paraId="2215C6F5" w14:textId="77777777" w:rsidR="00464E0F" w:rsidRPr="00A32562" w:rsidRDefault="00464E0F" w:rsidP="00426730">
            <w:pPr>
              <w:spacing w:after="0" w:line="247" w:lineRule="exact"/>
              <w:ind w:right="-20"/>
              <w:rPr>
                <w:rFonts w:ascii="Times New Roman" w:eastAsia="Arial" w:hAnsi="Times New Roman" w:cs="Times New Roman"/>
                <w:i/>
                <w:position w:val="-1"/>
                <w:sz w:val="24"/>
                <w:szCs w:val="24"/>
              </w:rPr>
            </w:pPr>
          </w:p>
        </w:tc>
        <w:tc>
          <w:tcPr>
            <w:tcW w:w="990" w:type="dxa"/>
          </w:tcPr>
          <w:p w14:paraId="387E75DA" w14:textId="77777777" w:rsidR="00464E0F" w:rsidRPr="00A32562" w:rsidRDefault="00464E0F" w:rsidP="00426730">
            <w:pPr>
              <w:spacing w:after="0" w:line="247" w:lineRule="exact"/>
              <w:ind w:right="-20"/>
              <w:rPr>
                <w:rFonts w:ascii="Times New Roman" w:eastAsia="Arial" w:hAnsi="Times New Roman" w:cs="Times New Roman"/>
                <w:i/>
                <w:position w:val="-1"/>
                <w:sz w:val="24"/>
                <w:szCs w:val="24"/>
              </w:rPr>
            </w:pPr>
          </w:p>
        </w:tc>
        <w:tc>
          <w:tcPr>
            <w:tcW w:w="900" w:type="dxa"/>
          </w:tcPr>
          <w:p w14:paraId="667C05A8" w14:textId="77777777" w:rsidR="00464E0F" w:rsidRPr="00A32562" w:rsidRDefault="00464E0F" w:rsidP="00426730">
            <w:pPr>
              <w:spacing w:after="0" w:line="247" w:lineRule="exact"/>
              <w:ind w:right="-20"/>
              <w:rPr>
                <w:rFonts w:ascii="Times New Roman" w:eastAsia="Arial" w:hAnsi="Times New Roman" w:cs="Times New Roman"/>
                <w:i/>
                <w:position w:val="-1"/>
                <w:sz w:val="24"/>
                <w:szCs w:val="24"/>
              </w:rPr>
            </w:pPr>
          </w:p>
        </w:tc>
        <w:tc>
          <w:tcPr>
            <w:tcW w:w="1080" w:type="dxa"/>
          </w:tcPr>
          <w:p w14:paraId="3EF1F997" w14:textId="77777777" w:rsidR="00464E0F" w:rsidRPr="00A32562" w:rsidRDefault="00464E0F" w:rsidP="00426730">
            <w:pPr>
              <w:spacing w:after="0" w:line="247" w:lineRule="exact"/>
              <w:ind w:right="-20"/>
              <w:rPr>
                <w:rFonts w:ascii="Times New Roman" w:eastAsia="Arial" w:hAnsi="Times New Roman" w:cs="Times New Roman"/>
                <w:i/>
                <w:position w:val="-1"/>
                <w:sz w:val="24"/>
                <w:szCs w:val="24"/>
              </w:rPr>
            </w:pPr>
          </w:p>
        </w:tc>
        <w:tc>
          <w:tcPr>
            <w:tcW w:w="720" w:type="dxa"/>
          </w:tcPr>
          <w:p w14:paraId="6400DD7C" w14:textId="77777777" w:rsidR="00464E0F" w:rsidRPr="00A32562" w:rsidRDefault="00464E0F" w:rsidP="00426730">
            <w:pPr>
              <w:spacing w:after="0" w:line="247" w:lineRule="exact"/>
              <w:ind w:right="-20"/>
              <w:rPr>
                <w:rFonts w:ascii="Times New Roman" w:eastAsia="Arial" w:hAnsi="Times New Roman" w:cs="Times New Roman"/>
                <w:i/>
                <w:position w:val="-1"/>
                <w:sz w:val="24"/>
                <w:szCs w:val="24"/>
              </w:rPr>
            </w:pPr>
          </w:p>
        </w:tc>
        <w:tc>
          <w:tcPr>
            <w:tcW w:w="990" w:type="dxa"/>
          </w:tcPr>
          <w:p w14:paraId="103DD0C4" w14:textId="77777777" w:rsidR="00464E0F" w:rsidRPr="00A32562" w:rsidRDefault="00464E0F" w:rsidP="00426730">
            <w:pPr>
              <w:spacing w:after="0" w:line="247" w:lineRule="exact"/>
              <w:ind w:right="-20"/>
              <w:rPr>
                <w:rFonts w:ascii="Times New Roman" w:eastAsia="Arial" w:hAnsi="Times New Roman" w:cs="Times New Roman"/>
                <w:i/>
                <w:position w:val="-1"/>
                <w:sz w:val="24"/>
                <w:szCs w:val="24"/>
              </w:rPr>
            </w:pPr>
          </w:p>
        </w:tc>
      </w:tr>
    </w:tbl>
    <w:p w14:paraId="4BBAD8CE" w14:textId="77777777" w:rsidR="006A7B8B" w:rsidRPr="00A32562" w:rsidRDefault="006A7B8B" w:rsidP="00426730">
      <w:pPr>
        <w:spacing w:after="0" w:line="247" w:lineRule="exact"/>
        <w:ind w:left="1000" w:right="-20"/>
        <w:rPr>
          <w:rFonts w:ascii="Times New Roman" w:eastAsia="Arial" w:hAnsi="Times New Roman" w:cs="Times New Roman"/>
          <w:i/>
          <w:position w:val="-1"/>
          <w:sz w:val="24"/>
          <w:szCs w:val="24"/>
        </w:rPr>
      </w:pPr>
    </w:p>
    <w:p w14:paraId="5A1C2E5A" w14:textId="77777777" w:rsidR="006A7B8B" w:rsidRPr="00A32562" w:rsidRDefault="006A7B8B" w:rsidP="00426730">
      <w:pPr>
        <w:spacing w:after="0" w:line="247" w:lineRule="exact"/>
        <w:ind w:left="1000" w:right="-20"/>
        <w:rPr>
          <w:rFonts w:ascii="Times New Roman" w:eastAsia="Arial" w:hAnsi="Times New Roman" w:cs="Times New Roman"/>
          <w:i/>
          <w:position w:val="-1"/>
          <w:sz w:val="24"/>
          <w:szCs w:val="24"/>
        </w:rPr>
      </w:pPr>
    </w:p>
    <w:p w14:paraId="062B1288" w14:textId="77777777" w:rsidR="006A7B8B" w:rsidRPr="00A32562" w:rsidRDefault="006A7B8B" w:rsidP="00426730">
      <w:pPr>
        <w:spacing w:after="0" w:line="247" w:lineRule="exact"/>
        <w:ind w:left="1000" w:right="-20"/>
        <w:rPr>
          <w:rFonts w:ascii="Times New Roman" w:eastAsia="Arial" w:hAnsi="Times New Roman" w:cs="Times New Roman"/>
          <w:i/>
          <w:position w:val="-1"/>
          <w:sz w:val="24"/>
          <w:szCs w:val="24"/>
        </w:rPr>
      </w:pPr>
    </w:p>
    <w:p w14:paraId="3D72AB19" w14:textId="77777777" w:rsidR="006A7B8B" w:rsidRPr="00A32562" w:rsidRDefault="006A7B8B" w:rsidP="00426730">
      <w:pPr>
        <w:spacing w:after="0" w:line="247" w:lineRule="exact"/>
        <w:ind w:left="1000" w:right="-20"/>
        <w:rPr>
          <w:rFonts w:ascii="Times New Roman" w:eastAsia="Arial" w:hAnsi="Times New Roman" w:cs="Times New Roman"/>
          <w:i/>
          <w:position w:val="-1"/>
          <w:sz w:val="24"/>
          <w:szCs w:val="24"/>
        </w:rPr>
      </w:pPr>
    </w:p>
    <w:p w14:paraId="731AA0B1" w14:textId="77777777" w:rsidR="006A7B8B" w:rsidRPr="00A32562" w:rsidRDefault="006A7B8B" w:rsidP="00426730">
      <w:pPr>
        <w:spacing w:after="0" w:line="247" w:lineRule="exact"/>
        <w:ind w:left="1000" w:right="-20"/>
        <w:rPr>
          <w:rFonts w:ascii="Times New Roman" w:eastAsia="Arial" w:hAnsi="Times New Roman" w:cs="Times New Roman"/>
          <w:i/>
          <w:position w:val="-1"/>
          <w:sz w:val="24"/>
          <w:szCs w:val="24"/>
        </w:rPr>
      </w:pPr>
    </w:p>
    <w:p w14:paraId="5F93927F" w14:textId="77777777" w:rsidR="00000AE4" w:rsidRPr="00A32562" w:rsidRDefault="00000AE4">
      <w:pPr>
        <w:widowControl/>
        <w:spacing w:after="160" w:line="259" w:lineRule="auto"/>
        <w:rPr>
          <w:rFonts w:ascii="Times New Roman" w:eastAsia="Arial" w:hAnsi="Times New Roman" w:cs="Times New Roman"/>
          <w:i/>
          <w:position w:val="-1"/>
          <w:sz w:val="24"/>
          <w:szCs w:val="24"/>
        </w:rPr>
      </w:pPr>
      <w:r w:rsidRPr="00A32562">
        <w:rPr>
          <w:rFonts w:ascii="Times New Roman" w:eastAsia="Arial" w:hAnsi="Times New Roman" w:cs="Times New Roman"/>
          <w:i/>
          <w:position w:val="-1"/>
          <w:sz w:val="24"/>
          <w:szCs w:val="24"/>
        </w:rPr>
        <w:br w:type="page"/>
      </w:r>
    </w:p>
    <w:p w14:paraId="3B67F711" w14:textId="77777777" w:rsidR="00000AE4" w:rsidRPr="00A32562" w:rsidRDefault="00000AE4" w:rsidP="00000AE4">
      <w:pPr>
        <w:spacing w:after="0" w:line="240" w:lineRule="auto"/>
        <w:ind w:left="1000" w:right="-20"/>
        <w:rPr>
          <w:rFonts w:ascii="Times New Roman" w:eastAsia="Arial" w:hAnsi="Times New Roman" w:cs="Times New Roman"/>
          <w:sz w:val="24"/>
          <w:szCs w:val="24"/>
        </w:rPr>
      </w:pPr>
      <w:r w:rsidRPr="00A32562">
        <w:rPr>
          <w:rFonts w:ascii="Times New Roman" w:eastAsia="Arial" w:hAnsi="Times New Roman" w:cs="Times New Roman"/>
          <w:spacing w:val="-1"/>
          <w:sz w:val="24"/>
          <w:szCs w:val="24"/>
        </w:rPr>
        <w:lastRenderedPageBreak/>
        <w:t>Fi</w:t>
      </w:r>
      <w:r w:rsidRPr="00A32562">
        <w:rPr>
          <w:rFonts w:ascii="Times New Roman" w:eastAsia="Arial" w:hAnsi="Times New Roman" w:cs="Times New Roman"/>
          <w:sz w:val="24"/>
          <w:szCs w:val="24"/>
        </w:rPr>
        <w:t xml:space="preserve">scal </w:t>
      </w:r>
      <w:r w:rsidRPr="00A32562">
        <w:rPr>
          <w:rFonts w:ascii="Times New Roman" w:eastAsia="Arial" w:hAnsi="Times New Roman" w:cs="Times New Roman"/>
          <w:spacing w:val="-1"/>
          <w:sz w:val="24"/>
          <w:szCs w:val="24"/>
        </w:rPr>
        <w:t>Y</w:t>
      </w:r>
      <w:r w:rsidRPr="00A32562">
        <w:rPr>
          <w:rFonts w:ascii="Times New Roman" w:eastAsia="Arial" w:hAnsi="Times New Roman" w:cs="Times New Roman"/>
          <w:sz w:val="24"/>
          <w:szCs w:val="24"/>
        </w:rPr>
        <w:t>ear</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#2</w:t>
      </w:r>
    </w:p>
    <w:p w14:paraId="1E7E145B" w14:textId="77777777" w:rsidR="00000AE4" w:rsidRPr="00A32562" w:rsidRDefault="00000AE4" w:rsidP="00000AE4">
      <w:pPr>
        <w:spacing w:after="0" w:line="247" w:lineRule="exact"/>
        <w:ind w:left="1000" w:right="-20"/>
        <w:rPr>
          <w:rFonts w:ascii="Times New Roman" w:eastAsia="Arial" w:hAnsi="Times New Roman" w:cs="Times New Roman"/>
          <w:position w:val="-1"/>
          <w:sz w:val="24"/>
          <w:szCs w:val="24"/>
        </w:rPr>
      </w:pPr>
      <w:r w:rsidRPr="00A32562">
        <w:rPr>
          <w:rFonts w:ascii="Times New Roman" w:eastAsia="Arial" w:hAnsi="Times New Roman" w:cs="Times New Roman"/>
          <w:position w:val="-1"/>
          <w:sz w:val="24"/>
          <w:szCs w:val="24"/>
        </w:rPr>
        <w:t>For</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position w:val="-1"/>
          <w:sz w:val="24"/>
          <w:szCs w:val="24"/>
        </w:rPr>
        <w:t>F</w:t>
      </w:r>
      <w:r w:rsidRPr="00A32562">
        <w:rPr>
          <w:rFonts w:ascii="Times New Roman" w:eastAsia="Arial" w:hAnsi="Times New Roman" w:cs="Times New Roman"/>
          <w:spacing w:val="-1"/>
          <w:position w:val="-1"/>
          <w:sz w:val="24"/>
          <w:szCs w:val="24"/>
        </w:rPr>
        <w:t>Y</w:t>
      </w:r>
      <w:r w:rsidRPr="00A32562">
        <w:rPr>
          <w:rFonts w:ascii="Times New Roman" w:eastAsia="Arial" w:hAnsi="Times New Roman" w:cs="Times New Roman"/>
          <w:spacing w:val="1"/>
          <w:position w:val="-1"/>
          <w:sz w:val="24"/>
          <w:szCs w:val="24"/>
        </w:rPr>
        <w:t>-</w:t>
      </w:r>
      <w:r w:rsidRPr="00A32562">
        <w:rPr>
          <w:rFonts w:ascii="Times New Roman" w:eastAsia="Arial" w:hAnsi="Times New Roman" w:cs="Times New Roman"/>
          <w:position w:val="-1"/>
          <w:sz w:val="24"/>
          <w:szCs w:val="24"/>
        </w:rPr>
        <w:t>20</w:t>
      </w:r>
      <w:r w:rsidR="00926D00">
        <w:rPr>
          <w:rFonts w:ascii="Times New Roman" w:eastAsia="Arial" w:hAnsi="Times New Roman" w:cs="Times New Roman"/>
          <w:spacing w:val="-1"/>
          <w:position w:val="-1"/>
          <w:sz w:val="24"/>
          <w:szCs w:val="24"/>
        </w:rPr>
        <w:t>20</w:t>
      </w:r>
      <w:r w:rsidRPr="00A32562">
        <w:rPr>
          <w:rFonts w:ascii="Times New Roman" w:eastAsia="Arial" w:hAnsi="Times New Roman" w:cs="Times New Roman"/>
          <w:position w:val="-1"/>
          <w:sz w:val="24"/>
          <w:szCs w:val="24"/>
        </w:rPr>
        <w:t xml:space="preserve">, </w:t>
      </w:r>
      <w:r w:rsidRPr="00A32562">
        <w:rPr>
          <w:rFonts w:ascii="Times New Roman" w:eastAsia="Arial" w:hAnsi="Times New Roman" w:cs="Times New Roman"/>
          <w:spacing w:val="1"/>
          <w:position w:val="-1"/>
          <w:sz w:val="24"/>
          <w:szCs w:val="24"/>
        </w:rPr>
        <w:t>w</w:t>
      </w:r>
      <w:r w:rsidRPr="00A32562">
        <w:rPr>
          <w:rFonts w:ascii="Times New Roman" w:eastAsia="Arial" w:hAnsi="Times New Roman" w:cs="Times New Roman"/>
          <w:position w:val="-1"/>
          <w:sz w:val="24"/>
          <w:szCs w:val="24"/>
        </w:rPr>
        <w:t>e</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position w:val="-1"/>
          <w:sz w:val="24"/>
          <w:szCs w:val="24"/>
        </w:rPr>
        <w:t>an</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spacing w:val="-1"/>
          <w:position w:val="-1"/>
          <w:sz w:val="24"/>
          <w:szCs w:val="24"/>
        </w:rPr>
        <w:t>i</w:t>
      </w:r>
      <w:r w:rsidRPr="00A32562">
        <w:rPr>
          <w:rFonts w:ascii="Times New Roman" w:eastAsia="Arial" w:hAnsi="Times New Roman" w:cs="Times New Roman"/>
          <w:position w:val="-1"/>
          <w:sz w:val="24"/>
          <w:szCs w:val="24"/>
        </w:rPr>
        <w:t>c</w:t>
      </w:r>
      <w:r w:rsidRPr="00A32562">
        <w:rPr>
          <w:rFonts w:ascii="Times New Roman" w:eastAsia="Arial" w:hAnsi="Times New Roman" w:cs="Times New Roman"/>
          <w:spacing w:val="-1"/>
          <w:position w:val="-1"/>
          <w:sz w:val="24"/>
          <w:szCs w:val="24"/>
        </w:rPr>
        <w:t>i</w:t>
      </w:r>
      <w:r w:rsidRPr="00A32562">
        <w:rPr>
          <w:rFonts w:ascii="Times New Roman" w:eastAsia="Arial" w:hAnsi="Times New Roman" w:cs="Times New Roman"/>
          <w:position w:val="-1"/>
          <w:sz w:val="24"/>
          <w:szCs w:val="24"/>
        </w:rPr>
        <w:t>pa</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position w:val="-1"/>
          <w:sz w:val="24"/>
          <w:szCs w:val="24"/>
        </w:rPr>
        <w:t>e</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position w:val="-1"/>
          <w:sz w:val="24"/>
          <w:szCs w:val="24"/>
        </w:rPr>
        <w:t>he</w:t>
      </w:r>
      <w:r w:rsidRPr="00A32562">
        <w:rPr>
          <w:rFonts w:ascii="Times New Roman" w:eastAsia="Arial" w:hAnsi="Times New Roman" w:cs="Times New Roman"/>
          <w:spacing w:val="1"/>
          <w:position w:val="-1"/>
          <w:sz w:val="24"/>
          <w:szCs w:val="24"/>
        </w:rPr>
        <w:t xml:space="preserve"> </w:t>
      </w:r>
      <w:r w:rsidRPr="00A32562">
        <w:rPr>
          <w:rFonts w:ascii="Times New Roman" w:eastAsia="Arial" w:hAnsi="Times New Roman" w:cs="Times New Roman"/>
          <w:spacing w:val="-3"/>
          <w:position w:val="-1"/>
          <w:sz w:val="24"/>
          <w:szCs w:val="24"/>
        </w:rPr>
        <w:t>a</w:t>
      </w:r>
      <w:r w:rsidRPr="00A32562">
        <w:rPr>
          <w:rFonts w:ascii="Times New Roman" w:eastAsia="Arial" w:hAnsi="Times New Roman" w:cs="Times New Roman"/>
          <w:spacing w:val="1"/>
          <w:position w:val="-1"/>
          <w:sz w:val="24"/>
          <w:szCs w:val="24"/>
        </w:rPr>
        <w:t>w</w:t>
      </w:r>
      <w:r w:rsidRPr="00A32562">
        <w:rPr>
          <w:rFonts w:ascii="Times New Roman" w:eastAsia="Arial" w:hAnsi="Times New Roman" w:cs="Times New Roman"/>
          <w:position w:val="-1"/>
          <w:sz w:val="24"/>
          <w:szCs w:val="24"/>
        </w:rPr>
        <w:t>a</w:t>
      </w:r>
      <w:r w:rsidRPr="00A32562">
        <w:rPr>
          <w:rFonts w:ascii="Times New Roman" w:eastAsia="Arial" w:hAnsi="Times New Roman" w:cs="Times New Roman"/>
          <w:spacing w:val="1"/>
          <w:position w:val="-1"/>
          <w:sz w:val="24"/>
          <w:szCs w:val="24"/>
        </w:rPr>
        <w:t>r</w:t>
      </w:r>
      <w:r w:rsidRPr="00A32562">
        <w:rPr>
          <w:rFonts w:ascii="Times New Roman" w:eastAsia="Arial" w:hAnsi="Times New Roman" w:cs="Times New Roman"/>
          <w:position w:val="-1"/>
          <w:sz w:val="24"/>
          <w:szCs w:val="24"/>
        </w:rPr>
        <w:t>d</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spacing w:val="-3"/>
          <w:position w:val="-1"/>
          <w:sz w:val="24"/>
          <w:szCs w:val="24"/>
        </w:rPr>
        <w:t>o</w:t>
      </w:r>
      <w:r w:rsidRPr="00A32562">
        <w:rPr>
          <w:rFonts w:ascii="Times New Roman" w:eastAsia="Arial" w:hAnsi="Times New Roman" w:cs="Times New Roman"/>
          <w:position w:val="-1"/>
          <w:sz w:val="24"/>
          <w:szCs w:val="24"/>
        </w:rPr>
        <w:t xml:space="preserve">f </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position w:val="-1"/>
          <w:sz w:val="24"/>
          <w:szCs w:val="24"/>
        </w:rPr>
        <w:t>he</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spacing w:val="1"/>
          <w:position w:val="-1"/>
          <w:sz w:val="24"/>
          <w:szCs w:val="24"/>
        </w:rPr>
        <w:t>f</w:t>
      </w:r>
      <w:r w:rsidRPr="00A32562">
        <w:rPr>
          <w:rFonts w:ascii="Times New Roman" w:eastAsia="Arial" w:hAnsi="Times New Roman" w:cs="Times New Roman"/>
          <w:position w:val="-1"/>
          <w:sz w:val="24"/>
          <w:szCs w:val="24"/>
        </w:rPr>
        <w:t>o</w:t>
      </w:r>
      <w:r w:rsidRPr="00A32562">
        <w:rPr>
          <w:rFonts w:ascii="Times New Roman" w:eastAsia="Arial" w:hAnsi="Times New Roman" w:cs="Times New Roman"/>
          <w:spacing w:val="-1"/>
          <w:position w:val="-1"/>
          <w:sz w:val="24"/>
          <w:szCs w:val="24"/>
        </w:rPr>
        <w:t>ll</w:t>
      </w:r>
      <w:r w:rsidRPr="00A32562">
        <w:rPr>
          <w:rFonts w:ascii="Times New Roman" w:eastAsia="Arial" w:hAnsi="Times New Roman" w:cs="Times New Roman"/>
          <w:position w:val="-1"/>
          <w:sz w:val="24"/>
          <w:szCs w:val="24"/>
        </w:rPr>
        <w:t>o</w:t>
      </w:r>
      <w:r w:rsidRPr="00A32562">
        <w:rPr>
          <w:rFonts w:ascii="Times New Roman" w:eastAsia="Arial" w:hAnsi="Times New Roman" w:cs="Times New Roman"/>
          <w:spacing w:val="1"/>
          <w:position w:val="-1"/>
          <w:sz w:val="24"/>
          <w:szCs w:val="24"/>
        </w:rPr>
        <w:t>w</w:t>
      </w:r>
      <w:r w:rsidRPr="00A32562">
        <w:rPr>
          <w:rFonts w:ascii="Times New Roman" w:eastAsia="Arial" w:hAnsi="Times New Roman" w:cs="Times New Roman"/>
          <w:spacing w:val="-1"/>
          <w:position w:val="-1"/>
          <w:sz w:val="24"/>
          <w:szCs w:val="24"/>
        </w:rPr>
        <w:t>i</w:t>
      </w:r>
      <w:r w:rsidRPr="00A32562">
        <w:rPr>
          <w:rFonts w:ascii="Times New Roman" w:eastAsia="Arial" w:hAnsi="Times New Roman" w:cs="Times New Roman"/>
          <w:position w:val="-1"/>
          <w:sz w:val="24"/>
          <w:szCs w:val="24"/>
        </w:rPr>
        <w:t xml:space="preserve">ng at </w:t>
      </w:r>
      <w:r w:rsidR="00926D00">
        <w:rPr>
          <w:rFonts w:ascii="Times New Roman" w:eastAsia="Arial" w:hAnsi="Times New Roman" w:cs="Times New Roman"/>
          <w:position w:val="-1"/>
          <w:sz w:val="24"/>
          <w:szCs w:val="24"/>
        </w:rPr>
        <w:t>L</w:t>
      </w:r>
      <w:r w:rsidRPr="00A32562">
        <w:rPr>
          <w:rFonts w:ascii="Times New Roman" w:eastAsia="Arial" w:hAnsi="Times New Roman" w:cs="Times New Roman"/>
          <w:position w:val="-1"/>
          <w:sz w:val="24"/>
          <w:szCs w:val="24"/>
        </w:rPr>
        <w:t>IA:</w:t>
      </w:r>
    </w:p>
    <w:p w14:paraId="65DF9DFB" w14:textId="77777777" w:rsidR="00000AE4" w:rsidRPr="00A32562" w:rsidRDefault="00000AE4" w:rsidP="00000AE4">
      <w:pPr>
        <w:spacing w:after="0" w:line="247" w:lineRule="exact"/>
        <w:ind w:left="1000" w:right="-20"/>
        <w:rPr>
          <w:rFonts w:ascii="Times New Roman" w:eastAsia="Arial" w:hAnsi="Times New Roman" w:cs="Times New Roman"/>
          <w:i/>
          <w:position w:val="-1"/>
          <w:sz w:val="24"/>
          <w:szCs w:val="24"/>
        </w:rPr>
      </w:pPr>
    </w:p>
    <w:tbl>
      <w:tblPr>
        <w:tblStyle w:val="TableGrid"/>
        <w:tblW w:w="10080" w:type="dxa"/>
        <w:tblInd w:w="-5" w:type="dxa"/>
        <w:tblLayout w:type="fixed"/>
        <w:tblLook w:val="04A0" w:firstRow="1" w:lastRow="0" w:firstColumn="1" w:lastColumn="0" w:noHBand="0" w:noVBand="1"/>
      </w:tblPr>
      <w:tblGrid>
        <w:gridCol w:w="1350"/>
        <w:gridCol w:w="1530"/>
        <w:gridCol w:w="1620"/>
        <w:gridCol w:w="900"/>
        <w:gridCol w:w="990"/>
        <w:gridCol w:w="900"/>
        <w:gridCol w:w="1080"/>
        <w:gridCol w:w="720"/>
        <w:gridCol w:w="990"/>
      </w:tblGrid>
      <w:tr w:rsidR="00926D00" w:rsidRPr="00A32562" w14:paraId="209BB650" w14:textId="77777777" w:rsidTr="00926D00">
        <w:tc>
          <w:tcPr>
            <w:tcW w:w="1350" w:type="dxa"/>
            <w:tcBorders>
              <w:bottom w:val="single" w:sz="4" w:space="0" w:color="auto"/>
            </w:tcBorders>
            <w:shd w:val="clear" w:color="auto" w:fill="E2EFD9" w:themeFill="accent6" w:themeFillTint="33"/>
          </w:tcPr>
          <w:p w14:paraId="4EBC857E" w14:textId="77777777" w:rsidR="00926D00" w:rsidRPr="00A32562" w:rsidRDefault="00926D00" w:rsidP="008146A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Contract Name</w:t>
            </w:r>
          </w:p>
        </w:tc>
        <w:tc>
          <w:tcPr>
            <w:tcW w:w="1530" w:type="dxa"/>
            <w:shd w:val="clear" w:color="auto" w:fill="E2EFD9" w:themeFill="accent6" w:themeFillTint="33"/>
          </w:tcPr>
          <w:p w14:paraId="315A0E69" w14:textId="77777777" w:rsidR="00926D00" w:rsidRPr="00A32562" w:rsidRDefault="00926D00" w:rsidP="008146A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Trade Description</w:t>
            </w:r>
          </w:p>
        </w:tc>
        <w:tc>
          <w:tcPr>
            <w:tcW w:w="1620" w:type="dxa"/>
            <w:shd w:val="clear" w:color="auto" w:fill="E2EFD9" w:themeFill="accent6" w:themeFillTint="33"/>
          </w:tcPr>
          <w:p w14:paraId="66E7B19A" w14:textId="77777777" w:rsidR="00926D00" w:rsidRPr="00A32562" w:rsidRDefault="00926D00" w:rsidP="008146A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NAICS Description</w:t>
            </w:r>
          </w:p>
        </w:tc>
        <w:tc>
          <w:tcPr>
            <w:tcW w:w="900" w:type="dxa"/>
            <w:shd w:val="clear" w:color="auto" w:fill="E2EFD9" w:themeFill="accent6" w:themeFillTint="33"/>
          </w:tcPr>
          <w:p w14:paraId="61954A84" w14:textId="77777777" w:rsidR="00926D00" w:rsidRPr="00A32562" w:rsidRDefault="00926D00" w:rsidP="008146A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NAICS</w:t>
            </w:r>
          </w:p>
        </w:tc>
        <w:tc>
          <w:tcPr>
            <w:tcW w:w="990" w:type="dxa"/>
            <w:shd w:val="clear" w:color="auto" w:fill="E2EFD9" w:themeFill="accent6" w:themeFillTint="33"/>
          </w:tcPr>
          <w:p w14:paraId="3758A789" w14:textId="77777777" w:rsidR="00926D00" w:rsidRPr="00A32562" w:rsidRDefault="00926D00" w:rsidP="008146A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Trade ($)</w:t>
            </w:r>
          </w:p>
        </w:tc>
        <w:tc>
          <w:tcPr>
            <w:tcW w:w="900" w:type="dxa"/>
            <w:shd w:val="clear" w:color="auto" w:fill="E2EFD9" w:themeFill="accent6" w:themeFillTint="33"/>
          </w:tcPr>
          <w:p w14:paraId="5F1FF6BA" w14:textId="77777777" w:rsidR="00926D00" w:rsidRPr="00A32562" w:rsidRDefault="00926D00" w:rsidP="008146A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Census</w:t>
            </w:r>
          </w:p>
        </w:tc>
        <w:tc>
          <w:tcPr>
            <w:tcW w:w="1080" w:type="dxa"/>
            <w:shd w:val="clear" w:color="auto" w:fill="E2EFD9" w:themeFill="accent6" w:themeFillTint="33"/>
          </w:tcPr>
          <w:p w14:paraId="6849341B" w14:textId="77777777" w:rsidR="00926D00" w:rsidRPr="00A32562" w:rsidRDefault="00926D00" w:rsidP="008146A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DBE Directory</w:t>
            </w:r>
          </w:p>
        </w:tc>
        <w:tc>
          <w:tcPr>
            <w:tcW w:w="720" w:type="dxa"/>
            <w:shd w:val="clear" w:color="auto" w:fill="E2EFD9" w:themeFill="accent6" w:themeFillTint="33"/>
          </w:tcPr>
          <w:p w14:paraId="5B60D749" w14:textId="77777777" w:rsidR="00926D00" w:rsidRPr="00A32562" w:rsidRDefault="00926D00" w:rsidP="008146A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DBE (%)</w:t>
            </w:r>
          </w:p>
        </w:tc>
        <w:tc>
          <w:tcPr>
            <w:tcW w:w="990" w:type="dxa"/>
            <w:shd w:val="clear" w:color="auto" w:fill="E2EFD9" w:themeFill="accent6" w:themeFillTint="33"/>
          </w:tcPr>
          <w:p w14:paraId="2D2FDF71" w14:textId="77777777" w:rsidR="00926D00" w:rsidRPr="00A32562" w:rsidRDefault="00926D00" w:rsidP="008146A0">
            <w:pPr>
              <w:spacing w:after="0" w:line="247" w:lineRule="exact"/>
              <w:ind w:right="-20"/>
              <w:rPr>
                <w:rFonts w:ascii="Times New Roman" w:eastAsia="Arial" w:hAnsi="Times New Roman" w:cs="Times New Roman"/>
                <w:i/>
                <w:position w:val="-1"/>
              </w:rPr>
            </w:pPr>
            <w:r w:rsidRPr="00A32562">
              <w:rPr>
                <w:rFonts w:ascii="Times New Roman" w:eastAsia="Arial" w:hAnsi="Times New Roman" w:cs="Times New Roman"/>
                <w:i/>
                <w:position w:val="-1"/>
              </w:rPr>
              <w:t>DBE ($)</w:t>
            </w:r>
          </w:p>
        </w:tc>
      </w:tr>
      <w:tr w:rsidR="00926D00" w:rsidRPr="00A32562" w14:paraId="334B332C" w14:textId="77777777" w:rsidTr="00926D00">
        <w:trPr>
          <w:trHeight w:val="864"/>
        </w:trPr>
        <w:tc>
          <w:tcPr>
            <w:tcW w:w="1350" w:type="dxa"/>
            <w:tcBorders>
              <w:bottom w:val="nil"/>
            </w:tcBorders>
          </w:tcPr>
          <w:p w14:paraId="10ADE0C0" w14:textId="77777777" w:rsidR="00926D00" w:rsidRPr="00A32562" w:rsidRDefault="00926D0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Benefit Cost Analysis</w:t>
            </w:r>
          </w:p>
          <w:p w14:paraId="7993D660"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1530" w:type="dxa"/>
          </w:tcPr>
          <w:p w14:paraId="37941CA8" w14:textId="77777777" w:rsidR="00926D00" w:rsidRPr="00A32562" w:rsidRDefault="00926D00" w:rsidP="008146A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Airport Engineering Services</w:t>
            </w:r>
          </w:p>
        </w:tc>
        <w:tc>
          <w:tcPr>
            <w:tcW w:w="1620" w:type="dxa"/>
          </w:tcPr>
          <w:p w14:paraId="481C3591" w14:textId="77777777" w:rsidR="00926D00" w:rsidRPr="00A32562" w:rsidRDefault="00926D00" w:rsidP="008146A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Engineering Services</w:t>
            </w:r>
          </w:p>
        </w:tc>
        <w:tc>
          <w:tcPr>
            <w:tcW w:w="900" w:type="dxa"/>
          </w:tcPr>
          <w:p w14:paraId="7D3FE206" w14:textId="77777777" w:rsidR="00926D00" w:rsidRPr="00A32562" w:rsidRDefault="00926D00" w:rsidP="008146A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541611</w:t>
            </w:r>
          </w:p>
        </w:tc>
        <w:tc>
          <w:tcPr>
            <w:tcW w:w="990" w:type="dxa"/>
          </w:tcPr>
          <w:p w14:paraId="16CF0508" w14:textId="77777777" w:rsidR="00926D00" w:rsidRPr="00A32562" w:rsidRDefault="004D30C0" w:rsidP="004D30C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20</w:t>
            </w:r>
            <w:r w:rsidR="00926D00">
              <w:rPr>
                <w:rFonts w:ascii="Times New Roman" w:eastAsia="Arial" w:hAnsi="Times New Roman" w:cs="Times New Roman"/>
                <w:position w:val="-1"/>
              </w:rPr>
              <w:t>0</w:t>
            </w:r>
            <w:r w:rsidR="00926D00" w:rsidRPr="00A32562">
              <w:rPr>
                <w:rFonts w:ascii="Times New Roman" w:eastAsia="Arial" w:hAnsi="Times New Roman" w:cs="Times New Roman"/>
                <w:position w:val="-1"/>
              </w:rPr>
              <w:t>,000</w:t>
            </w:r>
          </w:p>
        </w:tc>
        <w:tc>
          <w:tcPr>
            <w:tcW w:w="900" w:type="dxa"/>
          </w:tcPr>
          <w:p w14:paraId="1F00B955" w14:textId="77777777" w:rsidR="00926D00" w:rsidRPr="00A32562" w:rsidRDefault="00693BA3"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1,014</w:t>
            </w:r>
          </w:p>
        </w:tc>
        <w:tc>
          <w:tcPr>
            <w:tcW w:w="1080" w:type="dxa"/>
          </w:tcPr>
          <w:p w14:paraId="79D2B8E8" w14:textId="77777777" w:rsidR="00926D00" w:rsidRPr="00A32562" w:rsidRDefault="00626022"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34</w:t>
            </w:r>
          </w:p>
        </w:tc>
        <w:tc>
          <w:tcPr>
            <w:tcW w:w="720" w:type="dxa"/>
          </w:tcPr>
          <w:p w14:paraId="240CA3FA" w14:textId="77777777" w:rsidR="00926D00" w:rsidRPr="00A32562" w:rsidRDefault="004D30C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3.3</w:t>
            </w:r>
            <w:r w:rsidR="00926D00" w:rsidRPr="00A32562">
              <w:rPr>
                <w:rFonts w:ascii="Times New Roman" w:eastAsia="Arial" w:hAnsi="Times New Roman" w:cs="Times New Roman"/>
                <w:position w:val="-1"/>
              </w:rPr>
              <w:t>%</w:t>
            </w:r>
          </w:p>
        </w:tc>
        <w:tc>
          <w:tcPr>
            <w:tcW w:w="990" w:type="dxa"/>
          </w:tcPr>
          <w:p w14:paraId="13FB85DD" w14:textId="77777777" w:rsidR="00926D00" w:rsidRPr="00A32562" w:rsidRDefault="004D30C0" w:rsidP="004D30C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6,600</w:t>
            </w:r>
          </w:p>
        </w:tc>
      </w:tr>
      <w:tr w:rsidR="00926D00" w:rsidRPr="00A32562" w14:paraId="386F340E" w14:textId="77777777" w:rsidTr="00926D00">
        <w:trPr>
          <w:trHeight w:val="864"/>
        </w:trPr>
        <w:tc>
          <w:tcPr>
            <w:tcW w:w="1350" w:type="dxa"/>
            <w:tcBorders>
              <w:top w:val="nil"/>
              <w:bottom w:val="nil"/>
            </w:tcBorders>
          </w:tcPr>
          <w:p w14:paraId="66F6E830" w14:textId="77777777" w:rsidR="00926D00" w:rsidRPr="00A32562" w:rsidRDefault="00926D0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EA for RSA Area and AWOS</w:t>
            </w:r>
          </w:p>
        </w:tc>
        <w:tc>
          <w:tcPr>
            <w:tcW w:w="1530" w:type="dxa"/>
          </w:tcPr>
          <w:p w14:paraId="29366509" w14:textId="77777777" w:rsidR="00926D00" w:rsidRPr="00A32562" w:rsidRDefault="00926D00" w:rsidP="008146A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 xml:space="preserve">Drafting </w:t>
            </w:r>
          </w:p>
        </w:tc>
        <w:tc>
          <w:tcPr>
            <w:tcW w:w="1620" w:type="dxa"/>
          </w:tcPr>
          <w:p w14:paraId="26CEDDD1" w14:textId="77777777" w:rsidR="00926D00" w:rsidRPr="00A32562" w:rsidRDefault="00926D00" w:rsidP="008146A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Drafting Services</w:t>
            </w:r>
          </w:p>
        </w:tc>
        <w:tc>
          <w:tcPr>
            <w:tcW w:w="900" w:type="dxa"/>
          </w:tcPr>
          <w:p w14:paraId="692062B4" w14:textId="77777777" w:rsidR="00926D00" w:rsidRPr="00A32562" w:rsidRDefault="00926D00" w:rsidP="008146A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541340</w:t>
            </w:r>
          </w:p>
        </w:tc>
        <w:tc>
          <w:tcPr>
            <w:tcW w:w="990" w:type="dxa"/>
          </w:tcPr>
          <w:p w14:paraId="1A77940C" w14:textId="77777777" w:rsidR="00926D00" w:rsidRPr="00A32562" w:rsidRDefault="00926D0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5</w:t>
            </w:r>
            <w:r w:rsidRPr="00A32562">
              <w:rPr>
                <w:rFonts w:ascii="Times New Roman" w:eastAsia="Arial" w:hAnsi="Times New Roman" w:cs="Times New Roman"/>
                <w:position w:val="-1"/>
              </w:rPr>
              <w:t>,000</w:t>
            </w:r>
          </w:p>
        </w:tc>
        <w:tc>
          <w:tcPr>
            <w:tcW w:w="900" w:type="dxa"/>
          </w:tcPr>
          <w:p w14:paraId="78773F1D" w14:textId="77777777" w:rsidR="00926D00" w:rsidRPr="00A32562" w:rsidRDefault="00693BA3"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35</w:t>
            </w:r>
          </w:p>
        </w:tc>
        <w:tc>
          <w:tcPr>
            <w:tcW w:w="1080" w:type="dxa"/>
          </w:tcPr>
          <w:p w14:paraId="11BD2291" w14:textId="77777777" w:rsidR="00926D00" w:rsidRPr="00A32562" w:rsidRDefault="00626022"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14</w:t>
            </w:r>
          </w:p>
        </w:tc>
        <w:tc>
          <w:tcPr>
            <w:tcW w:w="720" w:type="dxa"/>
          </w:tcPr>
          <w:p w14:paraId="1FE3BEDD" w14:textId="77777777" w:rsidR="00926D00" w:rsidRPr="00A32562" w:rsidRDefault="004D30C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40</w:t>
            </w:r>
            <w:r w:rsidR="00926D00" w:rsidRPr="00A32562">
              <w:rPr>
                <w:rFonts w:ascii="Times New Roman" w:eastAsia="Arial" w:hAnsi="Times New Roman" w:cs="Times New Roman"/>
                <w:position w:val="-1"/>
              </w:rPr>
              <w:t>%</w:t>
            </w:r>
          </w:p>
        </w:tc>
        <w:tc>
          <w:tcPr>
            <w:tcW w:w="990" w:type="dxa"/>
          </w:tcPr>
          <w:p w14:paraId="7F1DE1DF" w14:textId="77777777" w:rsidR="00926D00" w:rsidRPr="00A32562" w:rsidRDefault="004D30C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2,000</w:t>
            </w:r>
          </w:p>
        </w:tc>
      </w:tr>
      <w:tr w:rsidR="00926D00" w:rsidRPr="00A32562" w14:paraId="46AB21F2" w14:textId="77777777" w:rsidTr="00926D00">
        <w:trPr>
          <w:trHeight w:val="864"/>
        </w:trPr>
        <w:tc>
          <w:tcPr>
            <w:tcW w:w="1350" w:type="dxa"/>
            <w:tcBorders>
              <w:top w:val="nil"/>
              <w:bottom w:val="nil"/>
            </w:tcBorders>
          </w:tcPr>
          <w:p w14:paraId="1D2CC34C"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1530" w:type="dxa"/>
          </w:tcPr>
          <w:p w14:paraId="594CF5A7" w14:textId="77777777" w:rsidR="00926D00" w:rsidRPr="00A32562" w:rsidRDefault="00926D00" w:rsidP="00926D0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Environmental Reporting and Permitting</w:t>
            </w:r>
          </w:p>
        </w:tc>
        <w:tc>
          <w:tcPr>
            <w:tcW w:w="1620" w:type="dxa"/>
          </w:tcPr>
          <w:p w14:paraId="7878E699" w14:textId="77777777" w:rsidR="00926D00" w:rsidRDefault="00926D0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Environmental</w:t>
            </w:r>
          </w:p>
          <w:p w14:paraId="5133811B" w14:textId="77777777" w:rsidR="00926D00" w:rsidRPr="00A32562" w:rsidRDefault="00926D0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Services</w:t>
            </w:r>
            <w:r w:rsidRPr="00A32562">
              <w:rPr>
                <w:rFonts w:ascii="Times New Roman" w:eastAsia="Arial" w:hAnsi="Times New Roman" w:cs="Times New Roman"/>
                <w:position w:val="-1"/>
              </w:rPr>
              <w:t xml:space="preserve"> </w:t>
            </w:r>
          </w:p>
        </w:tc>
        <w:tc>
          <w:tcPr>
            <w:tcW w:w="900" w:type="dxa"/>
          </w:tcPr>
          <w:p w14:paraId="3FECB6A9" w14:textId="77777777" w:rsidR="00926D00" w:rsidRPr="00A32562" w:rsidRDefault="00626022"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541620</w:t>
            </w:r>
          </w:p>
        </w:tc>
        <w:tc>
          <w:tcPr>
            <w:tcW w:w="990" w:type="dxa"/>
          </w:tcPr>
          <w:p w14:paraId="772840AA" w14:textId="77777777" w:rsidR="00926D00" w:rsidRPr="00A32562" w:rsidRDefault="00926D0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50,000</w:t>
            </w:r>
          </w:p>
        </w:tc>
        <w:tc>
          <w:tcPr>
            <w:tcW w:w="900" w:type="dxa"/>
          </w:tcPr>
          <w:p w14:paraId="5E45C0B4" w14:textId="77777777" w:rsidR="00926D00" w:rsidRPr="00A32562" w:rsidRDefault="00693BA3"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193</w:t>
            </w:r>
          </w:p>
        </w:tc>
        <w:tc>
          <w:tcPr>
            <w:tcW w:w="1080" w:type="dxa"/>
          </w:tcPr>
          <w:p w14:paraId="34FE987A" w14:textId="77777777" w:rsidR="00926D00" w:rsidRPr="00A32562" w:rsidRDefault="00626022"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80</w:t>
            </w:r>
          </w:p>
        </w:tc>
        <w:tc>
          <w:tcPr>
            <w:tcW w:w="720" w:type="dxa"/>
          </w:tcPr>
          <w:p w14:paraId="262C470E" w14:textId="77777777" w:rsidR="00926D00" w:rsidRPr="00A32562" w:rsidRDefault="004D30C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41</w:t>
            </w:r>
            <w:r w:rsidR="00926D00" w:rsidRPr="00A32562">
              <w:rPr>
                <w:rFonts w:ascii="Times New Roman" w:eastAsia="Arial" w:hAnsi="Times New Roman" w:cs="Times New Roman"/>
                <w:position w:val="-1"/>
              </w:rPr>
              <w:t>%</w:t>
            </w:r>
          </w:p>
        </w:tc>
        <w:tc>
          <w:tcPr>
            <w:tcW w:w="990" w:type="dxa"/>
          </w:tcPr>
          <w:p w14:paraId="0BAEA98C" w14:textId="77777777" w:rsidR="00926D00" w:rsidRPr="00A32562" w:rsidRDefault="004D30C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20,500</w:t>
            </w:r>
          </w:p>
        </w:tc>
      </w:tr>
      <w:tr w:rsidR="00926D00" w:rsidRPr="00A32562" w14:paraId="0D55A750" w14:textId="77777777" w:rsidTr="00926D00">
        <w:trPr>
          <w:trHeight w:val="508"/>
        </w:trPr>
        <w:tc>
          <w:tcPr>
            <w:tcW w:w="1350" w:type="dxa"/>
            <w:tcBorders>
              <w:top w:val="nil"/>
              <w:bottom w:val="single" w:sz="4" w:space="0" w:color="auto"/>
            </w:tcBorders>
          </w:tcPr>
          <w:p w14:paraId="2E4222B2"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1530" w:type="dxa"/>
            <w:tcBorders>
              <w:bottom w:val="single" w:sz="4" w:space="0" w:color="auto"/>
            </w:tcBorders>
          </w:tcPr>
          <w:p w14:paraId="3A39E214"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1620" w:type="dxa"/>
            <w:tcBorders>
              <w:bottom w:val="single" w:sz="4" w:space="0" w:color="auto"/>
            </w:tcBorders>
          </w:tcPr>
          <w:p w14:paraId="59A2E3D1"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900" w:type="dxa"/>
            <w:tcBorders>
              <w:bottom w:val="single" w:sz="4" w:space="0" w:color="auto"/>
            </w:tcBorders>
          </w:tcPr>
          <w:p w14:paraId="590ABEDD"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990" w:type="dxa"/>
            <w:tcBorders>
              <w:bottom w:val="single" w:sz="4" w:space="0" w:color="auto"/>
            </w:tcBorders>
          </w:tcPr>
          <w:p w14:paraId="0C48FA62"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900" w:type="dxa"/>
            <w:tcBorders>
              <w:bottom w:val="single" w:sz="4" w:space="0" w:color="auto"/>
            </w:tcBorders>
          </w:tcPr>
          <w:p w14:paraId="66BA29C3"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1080" w:type="dxa"/>
            <w:tcBorders>
              <w:bottom w:val="single" w:sz="4" w:space="0" w:color="auto"/>
            </w:tcBorders>
          </w:tcPr>
          <w:p w14:paraId="0EE10578"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720" w:type="dxa"/>
            <w:tcBorders>
              <w:bottom w:val="single" w:sz="4" w:space="0" w:color="auto"/>
            </w:tcBorders>
          </w:tcPr>
          <w:p w14:paraId="699B8816"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990" w:type="dxa"/>
            <w:tcBorders>
              <w:bottom w:val="single" w:sz="4" w:space="0" w:color="auto"/>
            </w:tcBorders>
          </w:tcPr>
          <w:p w14:paraId="0EC09660" w14:textId="77777777" w:rsidR="00926D00" w:rsidRPr="00A32562" w:rsidRDefault="00926D00" w:rsidP="008146A0">
            <w:pPr>
              <w:spacing w:after="0" w:line="247" w:lineRule="exact"/>
              <w:ind w:right="-20"/>
              <w:rPr>
                <w:rFonts w:ascii="Times New Roman" w:eastAsia="Arial" w:hAnsi="Times New Roman" w:cs="Times New Roman"/>
                <w:position w:val="-1"/>
              </w:rPr>
            </w:pPr>
          </w:p>
        </w:tc>
      </w:tr>
      <w:tr w:rsidR="00926D00" w:rsidRPr="00A32562" w14:paraId="3A6F3FD5" w14:textId="77777777" w:rsidTr="00926D00">
        <w:trPr>
          <w:trHeight w:val="454"/>
        </w:trPr>
        <w:tc>
          <w:tcPr>
            <w:tcW w:w="1350" w:type="dxa"/>
            <w:tcBorders>
              <w:top w:val="single" w:sz="4" w:space="0" w:color="auto"/>
              <w:bottom w:val="single" w:sz="4" w:space="0" w:color="auto"/>
            </w:tcBorders>
          </w:tcPr>
          <w:p w14:paraId="2A0051A6"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1530" w:type="dxa"/>
            <w:tcBorders>
              <w:right w:val="nil"/>
            </w:tcBorders>
            <w:shd w:val="clear" w:color="auto" w:fill="E2EFD9" w:themeFill="accent6" w:themeFillTint="33"/>
          </w:tcPr>
          <w:p w14:paraId="69491FE0" w14:textId="77777777" w:rsidR="00926D00" w:rsidRPr="00A32562" w:rsidRDefault="00926D00" w:rsidP="008146A0">
            <w:pPr>
              <w:spacing w:after="0" w:line="247" w:lineRule="exact"/>
              <w:ind w:right="-20"/>
              <w:rPr>
                <w:rFonts w:ascii="Times New Roman" w:eastAsia="Arial" w:hAnsi="Times New Roman" w:cs="Times New Roman"/>
                <w:position w:val="-1"/>
              </w:rPr>
            </w:pPr>
            <w:r w:rsidRPr="00A32562">
              <w:rPr>
                <w:rFonts w:ascii="Times New Roman" w:eastAsia="Arial" w:hAnsi="Times New Roman" w:cs="Times New Roman"/>
                <w:position w:val="-1"/>
              </w:rPr>
              <w:t>Total Contract</w:t>
            </w:r>
          </w:p>
          <w:p w14:paraId="3558B4A9"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1620" w:type="dxa"/>
            <w:tcBorders>
              <w:left w:val="nil"/>
            </w:tcBorders>
            <w:shd w:val="clear" w:color="auto" w:fill="E2EFD9" w:themeFill="accent6" w:themeFillTint="33"/>
          </w:tcPr>
          <w:p w14:paraId="27177A88"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900" w:type="dxa"/>
            <w:shd w:val="clear" w:color="auto" w:fill="E2EFD9" w:themeFill="accent6" w:themeFillTint="33"/>
          </w:tcPr>
          <w:p w14:paraId="4AC483A7" w14:textId="77777777" w:rsidR="00926D00" w:rsidRPr="00A32562" w:rsidRDefault="00926D00" w:rsidP="008146A0">
            <w:pPr>
              <w:spacing w:after="0" w:line="247" w:lineRule="exact"/>
              <w:ind w:right="-20"/>
              <w:rPr>
                <w:rFonts w:ascii="Times New Roman" w:eastAsia="Arial" w:hAnsi="Times New Roman" w:cs="Times New Roman"/>
                <w:position w:val="-1"/>
              </w:rPr>
            </w:pPr>
          </w:p>
        </w:tc>
        <w:tc>
          <w:tcPr>
            <w:tcW w:w="990" w:type="dxa"/>
            <w:shd w:val="clear" w:color="auto" w:fill="E2EFD9" w:themeFill="accent6" w:themeFillTint="33"/>
          </w:tcPr>
          <w:p w14:paraId="6FFB8C1C" w14:textId="77777777" w:rsidR="00926D00" w:rsidRPr="00A32562" w:rsidRDefault="00926D0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305</w:t>
            </w:r>
            <w:r w:rsidRPr="00A32562">
              <w:rPr>
                <w:rFonts w:ascii="Times New Roman" w:eastAsia="Arial" w:hAnsi="Times New Roman" w:cs="Times New Roman"/>
                <w:position w:val="-1"/>
              </w:rPr>
              <w:t>,000</w:t>
            </w:r>
          </w:p>
        </w:tc>
        <w:tc>
          <w:tcPr>
            <w:tcW w:w="900" w:type="dxa"/>
            <w:shd w:val="clear" w:color="auto" w:fill="E2EFD9" w:themeFill="accent6" w:themeFillTint="33"/>
          </w:tcPr>
          <w:p w14:paraId="203B0456" w14:textId="77777777" w:rsidR="00926D00" w:rsidRPr="00A32562" w:rsidRDefault="004D30C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1,242</w:t>
            </w:r>
          </w:p>
        </w:tc>
        <w:tc>
          <w:tcPr>
            <w:tcW w:w="1080" w:type="dxa"/>
            <w:shd w:val="clear" w:color="auto" w:fill="E2EFD9" w:themeFill="accent6" w:themeFillTint="33"/>
          </w:tcPr>
          <w:p w14:paraId="13221BF4" w14:textId="77777777" w:rsidR="00926D00" w:rsidRPr="00A32562" w:rsidRDefault="004D30C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128</w:t>
            </w:r>
          </w:p>
        </w:tc>
        <w:tc>
          <w:tcPr>
            <w:tcW w:w="720" w:type="dxa"/>
            <w:shd w:val="clear" w:color="auto" w:fill="E2EFD9" w:themeFill="accent6" w:themeFillTint="33"/>
          </w:tcPr>
          <w:p w14:paraId="1E9728C6" w14:textId="77777777" w:rsidR="00926D00" w:rsidRPr="00A32562" w:rsidRDefault="004D30C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9.5</w:t>
            </w:r>
            <w:r w:rsidR="00926D00" w:rsidRPr="00A32562">
              <w:rPr>
                <w:rFonts w:ascii="Times New Roman" w:eastAsia="Arial" w:hAnsi="Times New Roman" w:cs="Times New Roman"/>
                <w:position w:val="-1"/>
              </w:rPr>
              <w:t>%</w:t>
            </w:r>
          </w:p>
        </w:tc>
        <w:tc>
          <w:tcPr>
            <w:tcW w:w="990" w:type="dxa"/>
            <w:tcBorders>
              <w:right w:val="single" w:sz="4" w:space="0" w:color="auto"/>
            </w:tcBorders>
            <w:shd w:val="clear" w:color="auto" w:fill="E2EFD9" w:themeFill="accent6" w:themeFillTint="33"/>
          </w:tcPr>
          <w:p w14:paraId="2803F232" w14:textId="77777777" w:rsidR="00926D00" w:rsidRPr="00A32562" w:rsidRDefault="004D30C0" w:rsidP="008146A0">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29,100</w:t>
            </w:r>
          </w:p>
        </w:tc>
      </w:tr>
      <w:tr w:rsidR="00926D00" w:rsidRPr="00A32562" w14:paraId="65C90AA4" w14:textId="77777777" w:rsidTr="00926D00">
        <w:trPr>
          <w:trHeight w:val="148"/>
        </w:trPr>
        <w:tc>
          <w:tcPr>
            <w:tcW w:w="1350" w:type="dxa"/>
            <w:tcBorders>
              <w:top w:val="nil"/>
            </w:tcBorders>
          </w:tcPr>
          <w:p w14:paraId="58F095C9" w14:textId="77777777" w:rsidR="00926D00" w:rsidRPr="00A32562" w:rsidRDefault="00926D00" w:rsidP="008146A0">
            <w:pPr>
              <w:spacing w:after="0" w:line="247" w:lineRule="exact"/>
              <w:ind w:right="-20"/>
              <w:rPr>
                <w:rFonts w:ascii="Times New Roman" w:eastAsia="Arial" w:hAnsi="Times New Roman" w:cs="Times New Roman"/>
                <w:i/>
                <w:position w:val="-1"/>
                <w:sz w:val="24"/>
                <w:szCs w:val="24"/>
              </w:rPr>
            </w:pPr>
          </w:p>
        </w:tc>
        <w:tc>
          <w:tcPr>
            <w:tcW w:w="1530" w:type="dxa"/>
          </w:tcPr>
          <w:p w14:paraId="20AF1DD5" w14:textId="77777777" w:rsidR="00926D00" w:rsidRPr="00A32562" w:rsidRDefault="00926D00" w:rsidP="008146A0">
            <w:pPr>
              <w:spacing w:after="0" w:line="247" w:lineRule="exact"/>
              <w:ind w:right="-20"/>
              <w:rPr>
                <w:rFonts w:ascii="Times New Roman" w:eastAsia="Arial" w:hAnsi="Times New Roman" w:cs="Times New Roman"/>
                <w:i/>
                <w:position w:val="-1"/>
                <w:sz w:val="24"/>
                <w:szCs w:val="24"/>
              </w:rPr>
            </w:pPr>
          </w:p>
        </w:tc>
        <w:tc>
          <w:tcPr>
            <w:tcW w:w="1620" w:type="dxa"/>
          </w:tcPr>
          <w:p w14:paraId="791837BC" w14:textId="77777777" w:rsidR="00926D00" w:rsidRPr="00A32562" w:rsidRDefault="00926D00" w:rsidP="008146A0">
            <w:pPr>
              <w:spacing w:after="0" w:line="247" w:lineRule="exact"/>
              <w:ind w:right="-20"/>
              <w:rPr>
                <w:rFonts w:ascii="Times New Roman" w:eastAsia="Arial" w:hAnsi="Times New Roman" w:cs="Times New Roman"/>
                <w:i/>
                <w:position w:val="-1"/>
                <w:sz w:val="24"/>
                <w:szCs w:val="24"/>
              </w:rPr>
            </w:pPr>
          </w:p>
        </w:tc>
        <w:tc>
          <w:tcPr>
            <w:tcW w:w="900" w:type="dxa"/>
          </w:tcPr>
          <w:p w14:paraId="311F32D1" w14:textId="77777777" w:rsidR="00926D00" w:rsidRPr="00A32562" w:rsidRDefault="00926D00" w:rsidP="008146A0">
            <w:pPr>
              <w:spacing w:after="0" w:line="247" w:lineRule="exact"/>
              <w:ind w:right="-20"/>
              <w:rPr>
                <w:rFonts w:ascii="Times New Roman" w:eastAsia="Arial" w:hAnsi="Times New Roman" w:cs="Times New Roman"/>
                <w:i/>
                <w:position w:val="-1"/>
                <w:sz w:val="24"/>
                <w:szCs w:val="24"/>
              </w:rPr>
            </w:pPr>
          </w:p>
        </w:tc>
        <w:tc>
          <w:tcPr>
            <w:tcW w:w="990" w:type="dxa"/>
          </w:tcPr>
          <w:p w14:paraId="14ED37CC" w14:textId="77777777" w:rsidR="00926D00" w:rsidRPr="00A32562" w:rsidRDefault="00926D00" w:rsidP="008146A0">
            <w:pPr>
              <w:spacing w:after="0" w:line="247" w:lineRule="exact"/>
              <w:ind w:right="-20"/>
              <w:rPr>
                <w:rFonts w:ascii="Times New Roman" w:eastAsia="Arial" w:hAnsi="Times New Roman" w:cs="Times New Roman"/>
                <w:i/>
                <w:position w:val="-1"/>
                <w:sz w:val="24"/>
                <w:szCs w:val="24"/>
              </w:rPr>
            </w:pPr>
          </w:p>
        </w:tc>
        <w:tc>
          <w:tcPr>
            <w:tcW w:w="900" w:type="dxa"/>
          </w:tcPr>
          <w:p w14:paraId="6B82459A" w14:textId="77777777" w:rsidR="00926D00" w:rsidRPr="00A32562" w:rsidRDefault="00926D00" w:rsidP="008146A0">
            <w:pPr>
              <w:spacing w:after="0" w:line="247" w:lineRule="exact"/>
              <w:ind w:right="-20"/>
              <w:rPr>
                <w:rFonts w:ascii="Times New Roman" w:eastAsia="Arial" w:hAnsi="Times New Roman" w:cs="Times New Roman"/>
                <w:i/>
                <w:position w:val="-1"/>
                <w:sz w:val="24"/>
                <w:szCs w:val="24"/>
              </w:rPr>
            </w:pPr>
          </w:p>
        </w:tc>
        <w:tc>
          <w:tcPr>
            <w:tcW w:w="1080" w:type="dxa"/>
          </w:tcPr>
          <w:p w14:paraId="7FB5237F" w14:textId="77777777" w:rsidR="00926D00" w:rsidRPr="00A32562" w:rsidRDefault="00926D00" w:rsidP="008146A0">
            <w:pPr>
              <w:spacing w:after="0" w:line="247" w:lineRule="exact"/>
              <w:ind w:right="-20"/>
              <w:rPr>
                <w:rFonts w:ascii="Times New Roman" w:eastAsia="Arial" w:hAnsi="Times New Roman" w:cs="Times New Roman"/>
                <w:i/>
                <w:position w:val="-1"/>
                <w:sz w:val="24"/>
                <w:szCs w:val="24"/>
              </w:rPr>
            </w:pPr>
          </w:p>
        </w:tc>
        <w:tc>
          <w:tcPr>
            <w:tcW w:w="720" w:type="dxa"/>
          </w:tcPr>
          <w:p w14:paraId="631FB765" w14:textId="77777777" w:rsidR="00926D00" w:rsidRPr="00A32562" w:rsidRDefault="00926D00" w:rsidP="008146A0">
            <w:pPr>
              <w:spacing w:after="0" w:line="247" w:lineRule="exact"/>
              <w:ind w:right="-20"/>
              <w:rPr>
                <w:rFonts w:ascii="Times New Roman" w:eastAsia="Arial" w:hAnsi="Times New Roman" w:cs="Times New Roman"/>
                <w:i/>
                <w:position w:val="-1"/>
                <w:sz w:val="24"/>
                <w:szCs w:val="24"/>
              </w:rPr>
            </w:pPr>
          </w:p>
        </w:tc>
        <w:tc>
          <w:tcPr>
            <w:tcW w:w="990" w:type="dxa"/>
          </w:tcPr>
          <w:p w14:paraId="52CB8C0F" w14:textId="77777777" w:rsidR="00926D00" w:rsidRPr="00A32562" w:rsidRDefault="00926D00" w:rsidP="008146A0">
            <w:pPr>
              <w:spacing w:after="0" w:line="247" w:lineRule="exact"/>
              <w:ind w:right="-20"/>
              <w:rPr>
                <w:rFonts w:ascii="Times New Roman" w:eastAsia="Arial" w:hAnsi="Times New Roman" w:cs="Times New Roman"/>
                <w:i/>
                <w:position w:val="-1"/>
                <w:sz w:val="24"/>
                <w:szCs w:val="24"/>
              </w:rPr>
            </w:pPr>
          </w:p>
        </w:tc>
      </w:tr>
    </w:tbl>
    <w:p w14:paraId="6CAA24B2" w14:textId="77777777" w:rsidR="0022444F" w:rsidRPr="00A32562" w:rsidRDefault="0022444F" w:rsidP="004A7D22">
      <w:pPr>
        <w:spacing w:after="0" w:line="240" w:lineRule="auto"/>
        <w:ind w:left="1000" w:right="-20"/>
        <w:rPr>
          <w:rFonts w:ascii="Times New Roman" w:eastAsia="Arial" w:hAnsi="Times New Roman" w:cs="Times New Roman"/>
          <w:i/>
          <w:spacing w:val="-1"/>
          <w:sz w:val="24"/>
          <w:szCs w:val="24"/>
        </w:rPr>
      </w:pPr>
    </w:p>
    <w:p w14:paraId="564EA8D0" w14:textId="77777777" w:rsidR="0022444F" w:rsidRPr="00A32562" w:rsidRDefault="0022444F" w:rsidP="004A7D22">
      <w:pPr>
        <w:spacing w:after="0" w:line="240" w:lineRule="auto"/>
        <w:ind w:left="1000" w:right="-20"/>
        <w:rPr>
          <w:rFonts w:ascii="Times New Roman" w:eastAsia="Arial" w:hAnsi="Times New Roman" w:cs="Times New Roman"/>
          <w:i/>
          <w:spacing w:val="-1"/>
          <w:sz w:val="24"/>
          <w:szCs w:val="24"/>
        </w:rPr>
      </w:pPr>
    </w:p>
    <w:p w14:paraId="22AF1FFC" w14:textId="77777777" w:rsidR="0022444F" w:rsidRPr="00A32562" w:rsidRDefault="0022444F" w:rsidP="004A7D22">
      <w:pPr>
        <w:spacing w:after="0" w:line="240" w:lineRule="auto"/>
        <w:ind w:left="1000" w:right="-20"/>
        <w:rPr>
          <w:rFonts w:ascii="Times New Roman" w:eastAsia="Arial" w:hAnsi="Times New Roman" w:cs="Times New Roman"/>
          <w:i/>
          <w:spacing w:val="-1"/>
          <w:sz w:val="24"/>
          <w:szCs w:val="24"/>
        </w:rPr>
      </w:pPr>
    </w:p>
    <w:p w14:paraId="336ADA05" w14:textId="77777777" w:rsidR="004A7D22" w:rsidRPr="00A32562" w:rsidRDefault="004A7D22" w:rsidP="004A7D22">
      <w:pPr>
        <w:spacing w:after="0" w:line="240" w:lineRule="auto"/>
        <w:ind w:left="1000" w:right="-20"/>
        <w:rPr>
          <w:rFonts w:ascii="Times New Roman" w:eastAsia="Arial" w:hAnsi="Times New Roman" w:cs="Times New Roman"/>
          <w:sz w:val="24"/>
          <w:szCs w:val="24"/>
        </w:rPr>
      </w:pPr>
      <w:r w:rsidRPr="00A32562">
        <w:rPr>
          <w:rFonts w:ascii="Times New Roman" w:eastAsia="Arial" w:hAnsi="Times New Roman" w:cs="Times New Roman"/>
          <w:spacing w:val="-1"/>
          <w:sz w:val="24"/>
          <w:szCs w:val="24"/>
        </w:rPr>
        <w:t>Fi</w:t>
      </w:r>
      <w:r w:rsidRPr="00A32562">
        <w:rPr>
          <w:rFonts w:ascii="Times New Roman" w:eastAsia="Arial" w:hAnsi="Times New Roman" w:cs="Times New Roman"/>
          <w:sz w:val="24"/>
          <w:szCs w:val="24"/>
        </w:rPr>
        <w:t xml:space="preserve">scal </w:t>
      </w:r>
      <w:r w:rsidRPr="00A32562">
        <w:rPr>
          <w:rFonts w:ascii="Times New Roman" w:eastAsia="Arial" w:hAnsi="Times New Roman" w:cs="Times New Roman"/>
          <w:spacing w:val="-1"/>
          <w:sz w:val="24"/>
          <w:szCs w:val="24"/>
        </w:rPr>
        <w:t>Y</w:t>
      </w:r>
      <w:r w:rsidRPr="00A32562">
        <w:rPr>
          <w:rFonts w:ascii="Times New Roman" w:eastAsia="Arial" w:hAnsi="Times New Roman" w:cs="Times New Roman"/>
          <w:sz w:val="24"/>
          <w:szCs w:val="24"/>
        </w:rPr>
        <w:t>ear</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#3</w:t>
      </w:r>
    </w:p>
    <w:p w14:paraId="253AB2A2" w14:textId="77777777" w:rsidR="004A7D22" w:rsidRPr="00A32562" w:rsidRDefault="004A7D22" w:rsidP="004A7D22">
      <w:pPr>
        <w:spacing w:after="0" w:line="247" w:lineRule="exact"/>
        <w:ind w:left="1000" w:right="-20"/>
        <w:rPr>
          <w:rFonts w:ascii="Times New Roman" w:eastAsia="Arial" w:hAnsi="Times New Roman" w:cs="Times New Roman"/>
          <w:position w:val="-1"/>
          <w:sz w:val="24"/>
          <w:szCs w:val="24"/>
        </w:rPr>
      </w:pPr>
      <w:r w:rsidRPr="00A32562">
        <w:rPr>
          <w:rFonts w:ascii="Times New Roman" w:eastAsia="Arial" w:hAnsi="Times New Roman" w:cs="Times New Roman"/>
          <w:position w:val="-1"/>
          <w:sz w:val="24"/>
          <w:szCs w:val="24"/>
        </w:rPr>
        <w:t>For</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position w:val="-1"/>
          <w:sz w:val="24"/>
          <w:szCs w:val="24"/>
        </w:rPr>
        <w:t>F</w:t>
      </w:r>
      <w:r w:rsidRPr="00A32562">
        <w:rPr>
          <w:rFonts w:ascii="Times New Roman" w:eastAsia="Arial" w:hAnsi="Times New Roman" w:cs="Times New Roman"/>
          <w:spacing w:val="-1"/>
          <w:position w:val="-1"/>
          <w:sz w:val="24"/>
          <w:szCs w:val="24"/>
        </w:rPr>
        <w:t>Y</w:t>
      </w:r>
      <w:r w:rsidRPr="00A32562">
        <w:rPr>
          <w:rFonts w:ascii="Times New Roman" w:eastAsia="Arial" w:hAnsi="Times New Roman" w:cs="Times New Roman"/>
          <w:spacing w:val="1"/>
          <w:position w:val="-1"/>
          <w:sz w:val="24"/>
          <w:szCs w:val="24"/>
        </w:rPr>
        <w:t>-</w:t>
      </w:r>
      <w:r w:rsidRPr="00A32562">
        <w:rPr>
          <w:rFonts w:ascii="Times New Roman" w:eastAsia="Arial" w:hAnsi="Times New Roman" w:cs="Times New Roman"/>
          <w:position w:val="-1"/>
          <w:sz w:val="24"/>
          <w:szCs w:val="24"/>
        </w:rPr>
        <w:t>20</w:t>
      </w:r>
      <w:r w:rsidR="00810C01" w:rsidRPr="00A32562">
        <w:rPr>
          <w:rFonts w:ascii="Times New Roman" w:eastAsia="Arial" w:hAnsi="Times New Roman" w:cs="Times New Roman"/>
          <w:spacing w:val="-1"/>
          <w:position w:val="-1"/>
          <w:sz w:val="24"/>
          <w:szCs w:val="24"/>
        </w:rPr>
        <w:t>2</w:t>
      </w:r>
      <w:r w:rsidR="00926D00">
        <w:rPr>
          <w:rFonts w:ascii="Times New Roman" w:eastAsia="Arial" w:hAnsi="Times New Roman" w:cs="Times New Roman"/>
          <w:spacing w:val="-1"/>
          <w:position w:val="-1"/>
          <w:sz w:val="24"/>
          <w:szCs w:val="24"/>
        </w:rPr>
        <w:t>1</w:t>
      </w:r>
      <w:r w:rsidRPr="00A32562">
        <w:rPr>
          <w:rFonts w:ascii="Times New Roman" w:eastAsia="Arial" w:hAnsi="Times New Roman" w:cs="Times New Roman"/>
          <w:position w:val="-1"/>
          <w:sz w:val="24"/>
          <w:szCs w:val="24"/>
        </w:rPr>
        <w:t xml:space="preserve">, </w:t>
      </w:r>
      <w:r w:rsidRPr="00A32562">
        <w:rPr>
          <w:rFonts w:ascii="Times New Roman" w:eastAsia="Arial" w:hAnsi="Times New Roman" w:cs="Times New Roman"/>
          <w:spacing w:val="1"/>
          <w:position w:val="-1"/>
          <w:sz w:val="24"/>
          <w:szCs w:val="24"/>
        </w:rPr>
        <w:t>w</w:t>
      </w:r>
      <w:r w:rsidRPr="00A32562">
        <w:rPr>
          <w:rFonts w:ascii="Times New Roman" w:eastAsia="Arial" w:hAnsi="Times New Roman" w:cs="Times New Roman"/>
          <w:position w:val="-1"/>
          <w:sz w:val="24"/>
          <w:szCs w:val="24"/>
        </w:rPr>
        <w:t>e</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position w:val="-1"/>
          <w:sz w:val="24"/>
          <w:szCs w:val="24"/>
        </w:rPr>
        <w:t>an</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spacing w:val="-1"/>
          <w:position w:val="-1"/>
          <w:sz w:val="24"/>
          <w:szCs w:val="24"/>
        </w:rPr>
        <w:t>i</w:t>
      </w:r>
      <w:r w:rsidRPr="00A32562">
        <w:rPr>
          <w:rFonts w:ascii="Times New Roman" w:eastAsia="Arial" w:hAnsi="Times New Roman" w:cs="Times New Roman"/>
          <w:position w:val="-1"/>
          <w:sz w:val="24"/>
          <w:szCs w:val="24"/>
        </w:rPr>
        <w:t>c</w:t>
      </w:r>
      <w:r w:rsidRPr="00A32562">
        <w:rPr>
          <w:rFonts w:ascii="Times New Roman" w:eastAsia="Arial" w:hAnsi="Times New Roman" w:cs="Times New Roman"/>
          <w:spacing w:val="-1"/>
          <w:position w:val="-1"/>
          <w:sz w:val="24"/>
          <w:szCs w:val="24"/>
        </w:rPr>
        <w:t>i</w:t>
      </w:r>
      <w:r w:rsidRPr="00A32562">
        <w:rPr>
          <w:rFonts w:ascii="Times New Roman" w:eastAsia="Arial" w:hAnsi="Times New Roman" w:cs="Times New Roman"/>
          <w:position w:val="-1"/>
          <w:sz w:val="24"/>
          <w:szCs w:val="24"/>
        </w:rPr>
        <w:t>pa</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position w:val="-1"/>
          <w:sz w:val="24"/>
          <w:szCs w:val="24"/>
        </w:rPr>
        <w:t>e</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position w:val="-1"/>
          <w:sz w:val="24"/>
          <w:szCs w:val="24"/>
        </w:rPr>
        <w:t>he</w:t>
      </w:r>
      <w:r w:rsidRPr="00A32562">
        <w:rPr>
          <w:rFonts w:ascii="Times New Roman" w:eastAsia="Arial" w:hAnsi="Times New Roman" w:cs="Times New Roman"/>
          <w:spacing w:val="1"/>
          <w:position w:val="-1"/>
          <w:sz w:val="24"/>
          <w:szCs w:val="24"/>
        </w:rPr>
        <w:t xml:space="preserve"> </w:t>
      </w:r>
      <w:r w:rsidRPr="00A32562">
        <w:rPr>
          <w:rFonts w:ascii="Times New Roman" w:eastAsia="Arial" w:hAnsi="Times New Roman" w:cs="Times New Roman"/>
          <w:spacing w:val="-3"/>
          <w:position w:val="-1"/>
          <w:sz w:val="24"/>
          <w:szCs w:val="24"/>
        </w:rPr>
        <w:t>a</w:t>
      </w:r>
      <w:r w:rsidRPr="00A32562">
        <w:rPr>
          <w:rFonts w:ascii="Times New Roman" w:eastAsia="Arial" w:hAnsi="Times New Roman" w:cs="Times New Roman"/>
          <w:spacing w:val="1"/>
          <w:position w:val="-1"/>
          <w:sz w:val="24"/>
          <w:szCs w:val="24"/>
        </w:rPr>
        <w:t>w</w:t>
      </w:r>
      <w:r w:rsidRPr="00A32562">
        <w:rPr>
          <w:rFonts w:ascii="Times New Roman" w:eastAsia="Arial" w:hAnsi="Times New Roman" w:cs="Times New Roman"/>
          <w:position w:val="-1"/>
          <w:sz w:val="24"/>
          <w:szCs w:val="24"/>
        </w:rPr>
        <w:t>a</w:t>
      </w:r>
      <w:r w:rsidRPr="00A32562">
        <w:rPr>
          <w:rFonts w:ascii="Times New Roman" w:eastAsia="Arial" w:hAnsi="Times New Roman" w:cs="Times New Roman"/>
          <w:spacing w:val="1"/>
          <w:position w:val="-1"/>
          <w:sz w:val="24"/>
          <w:szCs w:val="24"/>
        </w:rPr>
        <w:t>r</w:t>
      </w:r>
      <w:r w:rsidRPr="00A32562">
        <w:rPr>
          <w:rFonts w:ascii="Times New Roman" w:eastAsia="Arial" w:hAnsi="Times New Roman" w:cs="Times New Roman"/>
          <w:position w:val="-1"/>
          <w:sz w:val="24"/>
          <w:szCs w:val="24"/>
        </w:rPr>
        <w:t>d</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spacing w:val="-3"/>
          <w:position w:val="-1"/>
          <w:sz w:val="24"/>
          <w:szCs w:val="24"/>
        </w:rPr>
        <w:t>o</w:t>
      </w:r>
      <w:r w:rsidRPr="00A32562">
        <w:rPr>
          <w:rFonts w:ascii="Times New Roman" w:eastAsia="Arial" w:hAnsi="Times New Roman" w:cs="Times New Roman"/>
          <w:position w:val="-1"/>
          <w:sz w:val="24"/>
          <w:szCs w:val="24"/>
        </w:rPr>
        <w:t xml:space="preserve">f </w:t>
      </w:r>
      <w:r w:rsidRPr="00A32562">
        <w:rPr>
          <w:rFonts w:ascii="Times New Roman" w:eastAsia="Arial" w:hAnsi="Times New Roman" w:cs="Times New Roman"/>
          <w:spacing w:val="1"/>
          <w:position w:val="-1"/>
          <w:sz w:val="24"/>
          <w:szCs w:val="24"/>
        </w:rPr>
        <w:t>t</w:t>
      </w:r>
      <w:r w:rsidRPr="00A32562">
        <w:rPr>
          <w:rFonts w:ascii="Times New Roman" w:eastAsia="Arial" w:hAnsi="Times New Roman" w:cs="Times New Roman"/>
          <w:position w:val="-1"/>
          <w:sz w:val="24"/>
          <w:szCs w:val="24"/>
        </w:rPr>
        <w:t>he</w:t>
      </w:r>
      <w:r w:rsidRPr="00A32562">
        <w:rPr>
          <w:rFonts w:ascii="Times New Roman" w:eastAsia="Arial" w:hAnsi="Times New Roman" w:cs="Times New Roman"/>
          <w:spacing w:val="-2"/>
          <w:position w:val="-1"/>
          <w:sz w:val="24"/>
          <w:szCs w:val="24"/>
        </w:rPr>
        <w:t xml:space="preserve"> </w:t>
      </w:r>
      <w:r w:rsidRPr="00A32562">
        <w:rPr>
          <w:rFonts w:ascii="Times New Roman" w:eastAsia="Arial" w:hAnsi="Times New Roman" w:cs="Times New Roman"/>
          <w:spacing w:val="1"/>
          <w:position w:val="-1"/>
          <w:sz w:val="24"/>
          <w:szCs w:val="24"/>
        </w:rPr>
        <w:t>f</w:t>
      </w:r>
      <w:r w:rsidRPr="00A32562">
        <w:rPr>
          <w:rFonts w:ascii="Times New Roman" w:eastAsia="Arial" w:hAnsi="Times New Roman" w:cs="Times New Roman"/>
          <w:position w:val="-1"/>
          <w:sz w:val="24"/>
          <w:szCs w:val="24"/>
        </w:rPr>
        <w:t>o</w:t>
      </w:r>
      <w:r w:rsidRPr="00A32562">
        <w:rPr>
          <w:rFonts w:ascii="Times New Roman" w:eastAsia="Arial" w:hAnsi="Times New Roman" w:cs="Times New Roman"/>
          <w:spacing w:val="-1"/>
          <w:position w:val="-1"/>
          <w:sz w:val="24"/>
          <w:szCs w:val="24"/>
        </w:rPr>
        <w:t>ll</w:t>
      </w:r>
      <w:r w:rsidRPr="00A32562">
        <w:rPr>
          <w:rFonts w:ascii="Times New Roman" w:eastAsia="Arial" w:hAnsi="Times New Roman" w:cs="Times New Roman"/>
          <w:position w:val="-1"/>
          <w:sz w:val="24"/>
          <w:szCs w:val="24"/>
        </w:rPr>
        <w:t>o</w:t>
      </w:r>
      <w:r w:rsidRPr="00A32562">
        <w:rPr>
          <w:rFonts w:ascii="Times New Roman" w:eastAsia="Arial" w:hAnsi="Times New Roman" w:cs="Times New Roman"/>
          <w:spacing w:val="1"/>
          <w:position w:val="-1"/>
          <w:sz w:val="24"/>
          <w:szCs w:val="24"/>
        </w:rPr>
        <w:t>w</w:t>
      </w:r>
      <w:r w:rsidRPr="00A32562">
        <w:rPr>
          <w:rFonts w:ascii="Times New Roman" w:eastAsia="Arial" w:hAnsi="Times New Roman" w:cs="Times New Roman"/>
          <w:spacing w:val="-1"/>
          <w:position w:val="-1"/>
          <w:sz w:val="24"/>
          <w:szCs w:val="24"/>
        </w:rPr>
        <w:t>i</w:t>
      </w:r>
      <w:r w:rsidRPr="00A32562">
        <w:rPr>
          <w:rFonts w:ascii="Times New Roman" w:eastAsia="Arial" w:hAnsi="Times New Roman" w:cs="Times New Roman"/>
          <w:position w:val="-1"/>
          <w:sz w:val="24"/>
          <w:szCs w:val="24"/>
        </w:rPr>
        <w:t xml:space="preserve">ng at </w:t>
      </w:r>
      <w:r w:rsidR="00926D00">
        <w:rPr>
          <w:rFonts w:ascii="Times New Roman" w:eastAsia="Arial" w:hAnsi="Times New Roman" w:cs="Times New Roman"/>
          <w:position w:val="-1"/>
          <w:sz w:val="24"/>
          <w:szCs w:val="24"/>
        </w:rPr>
        <w:t>L</w:t>
      </w:r>
      <w:r w:rsidRPr="00A32562">
        <w:rPr>
          <w:rFonts w:ascii="Times New Roman" w:eastAsia="Arial" w:hAnsi="Times New Roman" w:cs="Times New Roman"/>
          <w:position w:val="-1"/>
          <w:sz w:val="24"/>
          <w:szCs w:val="24"/>
        </w:rPr>
        <w:t>IA:</w:t>
      </w:r>
    </w:p>
    <w:p w14:paraId="57E3A8E6" w14:textId="77777777" w:rsidR="004A7D22" w:rsidRPr="00A32562" w:rsidRDefault="004A7D22" w:rsidP="004A7D22">
      <w:pPr>
        <w:spacing w:after="0" w:line="247" w:lineRule="exact"/>
        <w:ind w:left="1000" w:right="-20"/>
        <w:rPr>
          <w:rFonts w:ascii="Times New Roman" w:eastAsia="Arial" w:hAnsi="Times New Roman" w:cs="Times New Roman"/>
          <w:position w:val="-1"/>
          <w:sz w:val="24"/>
          <w:szCs w:val="24"/>
        </w:rPr>
      </w:pPr>
    </w:p>
    <w:tbl>
      <w:tblPr>
        <w:tblStyle w:val="TableGrid"/>
        <w:tblW w:w="10101" w:type="dxa"/>
        <w:tblInd w:w="-275" w:type="dxa"/>
        <w:tblLayout w:type="fixed"/>
        <w:tblLook w:val="04A0" w:firstRow="1" w:lastRow="0" w:firstColumn="1" w:lastColumn="0" w:noHBand="0" w:noVBand="1"/>
      </w:tblPr>
      <w:tblGrid>
        <w:gridCol w:w="1350"/>
        <w:gridCol w:w="1350"/>
        <w:gridCol w:w="1440"/>
        <w:gridCol w:w="900"/>
        <w:gridCol w:w="1080"/>
        <w:gridCol w:w="900"/>
        <w:gridCol w:w="900"/>
        <w:gridCol w:w="1002"/>
        <w:gridCol w:w="1179"/>
      </w:tblGrid>
      <w:tr w:rsidR="004A7D22" w:rsidRPr="00A32562" w14:paraId="6E2E62D1" w14:textId="77777777" w:rsidTr="00926D00">
        <w:trPr>
          <w:trHeight w:val="474"/>
        </w:trPr>
        <w:tc>
          <w:tcPr>
            <w:tcW w:w="1350" w:type="dxa"/>
            <w:tcBorders>
              <w:bottom w:val="single" w:sz="4" w:space="0" w:color="auto"/>
            </w:tcBorders>
            <w:shd w:val="clear" w:color="auto" w:fill="E2EFD9" w:themeFill="accent6" w:themeFillTint="33"/>
          </w:tcPr>
          <w:p w14:paraId="53D3544C" w14:textId="77777777" w:rsidR="004A7D22" w:rsidRPr="00A32562" w:rsidRDefault="004A7D22" w:rsidP="00810C01">
            <w:pPr>
              <w:spacing w:after="0" w:line="247" w:lineRule="exact"/>
              <w:ind w:right="-20"/>
              <w:rPr>
                <w:rFonts w:ascii="Times New Roman" w:eastAsia="Arial" w:hAnsi="Times New Roman" w:cs="Times New Roman"/>
                <w:i/>
                <w:position w:val="-1"/>
                <w:sz w:val="24"/>
                <w:szCs w:val="24"/>
              </w:rPr>
            </w:pPr>
            <w:r w:rsidRPr="00A32562">
              <w:rPr>
                <w:rFonts w:ascii="Times New Roman" w:eastAsia="Arial" w:hAnsi="Times New Roman" w:cs="Times New Roman"/>
                <w:i/>
                <w:position w:val="-1"/>
                <w:sz w:val="24"/>
                <w:szCs w:val="24"/>
              </w:rPr>
              <w:t>Contract Name</w:t>
            </w:r>
          </w:p>
        </w:tc>
        <w:tc>
          <w:tcPr>
            <w:tcW w:w="1350" w:type="dxa"/>
            <w:shd w:val="clear" w:color="auto" w:fill="E2EFD9" w:themeFill="accent6" w:themeFillTint="33"/>
          </w:tcPr>
          <w:p w14:paraId="6D55D228" w14:textId="77777777" w:rsidR="004A7D22" w:rsidRPr="00A32562" w:rsidRDefault="004A7D22" w:rsidP="00810C01">
            <w:pPr>
              <w:spacing w:after="0" w:line="247" w:lineRule="exact"/>
              <w:ind w:right="-20"/>
              <w:rPr>
                <w:rFonts w:ascii="Times New Roman" w:eastAsia="Arial" w:hAnsi="Times New Roman" w:cs="Times New Roman"/>
                <w:i/>
                <w:position w:val="-1"/>
                <w:sz w:val="24"/>
                <w:szCs w:val="24"/>
              </w:rPr>
            </w:pPr>
            <w:r w:rsidRPr="00A32562">
              <w:rPr>
                <w:rFonts w:ascii="Times New Roman" w:eastAsia="Arial" w:hAnsi="Times New Roman" w:cs="Times New Roman"/>
                <w:i/>
                <w:position w:val="-1"/>
                <w:sz w:val="24"/>
                <w:szCs w:val="24"/>
              </w:rPr>
              <w:t>Trade Description</w:t>
            </w:r>
          </w:p>
        </w:tc>
        <w:tc>
          <w:tcPr>
            <w:tcW w:w="1440" w:type="dxa"/>
            <w:shd w:val="clear" w:color="auto" w:fill="E2EFD9" w:themeFill="accent6" w:themeFillTint="33"/>
          </w:tcPr>
          <w:p w14:paraId="106C2D9D" w14:textId="77777777" w:rsidR="004A7D22" w:rsidRPr="00A32562" w:rsidRDefault="004A7D22" w:rsidP="00810C01">
            <w:pPr>
              <w:spacing w:after="0" w:line="247" w:lineRule="exact"/>
              <w:ind w:right="-20"/>
              <w:rPr>
                <w:rFonts w:ascii="Times New Roman" w:eastAsia="Arial" w:hAnsi="Times New Roman" w:cs="Times New Roman"/>
                <w:i/>
                <w:position w:val="-1"/>
                <w:sz w:val="24"/>
                <w:szCs w:val="24"/>
              </w:rPr>
            </w:pPr>
            <w:r w:rsidRPr="00A32562">
              <w:rPr>
                <w:rFonts w:ascii="Times New Roman" w:eastAsia="Arial" w:hAnsi="Times New Roman" w:cs="Times New Roman"/>
                <w:i/>
                <w:position w:val="-1"/>
                <w:sz w:val="24"/>
                <w:szCs w:val="24"/>
              </w:rPr>
              <w:t>NAICS Description</w:t>
            </w:r>
          </w:p>
        </w:tc>
        <w:tc>
          <w:tcPr>
            <w:tcW w:w="900" w:type="dxa"/>
            <w:shd w:val="clear" w:color="auto" w:fill="E2EFD9" w:themeFill="accent6" w:themeFillTint="33"/>
          </w:tcPr>
          <w:p w14:paraId="211E94DD" w14:textId="77777777" w:rsidR="004A7D22" w:rsidRPr="00A32562" w:rsidRDefault="004A7D22" w:rsidP="00810C01">
            <w:pPr>
              <w:spacing w:after="0" w:line="247" w:lineRule="exact"/>
              <w:ind w:right="-20"/>
              <w:rPr>
                <w:rFonts w:ascii="Times New Roman" w:eastAsia="Arial" w:hAnsi="Times New Roman" w:cs="Times New Roman"/>
                <w:i/>
                <w:position w:val="-1"/>
                <w:sz w:val="24"/>
                <w:szCs w:val="24"/>
              </w:rPr>
            </w:pPr>
            <w:r w:rsidRPr="00A32562">
              <w:rPr>
                <w:rFonts w:ascii="Times New Roman" w:eastAsia="Arial" w:hAnsi="Times New Roman" w:cs="Times New Roman"/>
                <w:i/>
                <w:position w:val="-1"/>
                <w:sz w:val="24"/>
                <w:szCs w:val="24"/>
              </w:rPr>
              <w:t>NAICS</w:t>
            </w:r>
          </w:p>
        </w:tc>
        <w:tc>
          <w:tcPr>
            <w:tcW w:w="1080" w:type="dxa"/>
            <w:shd w:val="clear" w:color="auto" w:fill="E2EFD9" w:themeFill="accent6" w:themeFillTint="33"/>
          </w:tcPr>
          <w:p w14:paraId="2D4197EF" w14:textId="77777777" w:rsidR="004A7D22" w:rsidRPr="00A32562" w:rsidRDefault="004A7D22" w:rsidP="00810C01">
            <w:pPr>
              <w:spacing w:after="0" w:line="247" w:lineRule="exact"/>
              <w:ind w:right="-20"/>
              <w:rPr>
                <w:rFonts w:ascii="Times New Roman" w:eastAsia="Arial" w:hAnsi="Times New Roman" w:cs="Times New Roman"/>
                <w:i/>
                <w:position w:val="-1"/>
                <w:sz w:val="24"/>
                <w:szCs w:val="24"/>
              </w:rPr>
            </w:pPr>
            <w:r w:rsidRPr="00A32562">
              <w:rPr>
                <w:rFonts w:ascii="Times New Roman" w:eastAsia="Arial" w:hAnsi="Times New Roman" w:cs="Times New Roman"/>
                <w:i/>
                <w:position w:val="-1"/>
                <w:sz w:val="24"/>
                <w:szCs w:val="24"/>
              </w:rPr>
              <w:t>Trade ($)</w:t>
            </w:r>
          </w:p>
        </w:tc>
        <w:tc>
          <w:tcPr>
            <w:tcW w:w="900" w:type="dxa"/>
            <w:shd w:val="clear" w:color="auto" w:fill="E2EFD9" w:themeFill="accent6" w:themeFillTint="33"/>
          </w:tcPr>
          <w:p w14:paraId="486E87C3" w14:textId="77777777" w:rsidR="004A7D22" w:rsidRPr="00A32562" w:rsidRDefault="004A7D22" w:rsidP="00810C01">
            <w:pPr>
              <w:spacing w:after="0" w:line="247" w:lineRule="exact"/>
              <w:ind w:right="-20"/>
              <w:rPr>
                <w:rFonts w:ascii="Times New Roman" w:eastAsia="Arial" w:hAnsi="Times New Roman" w:cs="Times New Roman"/>
                <w:i/>
                <w:position w:val="-1"/>
                <w:sz w:val="24"/>
                <w:szCs w:val="24"/>
              </w:rPr>
            </w:pPr>
            <w:r w:rsidRPr="00A32562">
              <w:rPr>
                <w:rFonts w:ascii="Times New Roman" w:eastAsia="Arial" w:hAnsi="Times New Roman" w:cs="Times New Roman"/>
                <w:i/>
                <w:position w:val="-1"/>
                <w:sz w:val="24"/>
                <w:szCs w:val="24"/>
              </w:rPr>
              <w:t>Census</w:t>
            </w:r>
          </w:p>
        </w:tc>
        <w:tc>
          <w:tcPr>
            <w:tcW w:w="900" w:type="dxa"/>
            <w:shd w:val="clear" w:color="auto" w:fill="E2EFD9" w:themeFill="accent6" w:themeFillTint="33"/>
          </w:tcPr>
          <w:p w14:paraId="535B18CF" w14:textId="77777777" w:rsidR="004A7D22" w:rsidRPr="00A32562" w:rsidRDefault="004A7D22" w:rsidP="00810C01">
            <w:pPr>
              <w:spacing w:after="0" w:line="247" w:lineRule="exact"/>
              <w:ind w:right="-20"/>
              <w:rPr>
                <w:rFonts w:ascii="Times New Roman" w:eastAsia="Arial" w:hAnsi="Times New Roman" w:cs="Times New Roman"/>
                <w:i/>
                <w:position w:val="-1"/>
                <w:sz w:val="24"/>
                <w:szCs w:val="24"/>
              </w:rPr>
            </w:pPr>
            <w:r w:rsidRPr="00A32562">
              <w:rPr>
                <w:rFonts w:ascii="Times New Roman" w:eastAsia="Arial" w:hAnsi="Times New Roman" w:cs="Times New Roman"/>
                <w:i/>
                <w:position w:val="-1"/>
                <w:sz w:val="24"/>
                <w:szCs w:val="24"/>
              </w:rPr>
              <w:t>DBE Directory</w:t>
            </w:r>
          </w:p>
        </w:tc>
        <w:tc>
          <w:tcPr>
            <w:tcW w:w="1002" w:type="dxa"/>
            <w:shd w:val="clear" w:color="auto" w:fill="E2EFD9" w:themeFill="accent6" w:themeFillTint="33"/>
          </w:tcPr>
          <w:p w14:paraId="68D39649" w14:textId="77777777" w:rsidR="004A7D22" w:rsidRPr="00A32562" w:rsidRDefault="004A7D22" w:rsidP="00810C01">
            <w:pPr>
              <w:spacing w:after="0" w:line="247" w:lineRule="exact"/>
              <w:ind w:right="-20"/>
              <w:rPr>
                <w:rFonts w:ascii="Times New Roman" w:eastAsia="Arial" w:hAnsi="Times New Roman" w:cs="Times New Roman"/>
                <w:i/>
                <w:position w:val="-1"/>
                <w:sz w:val="24"/>
                <w:szCs w:val="24"/>
              </w:rPr>
            </w:pPr>
            <w:r w:rsidRPr="00A32562">
              <w:rPr>
                <w:rFonts w:ascii="Times New Roman" w:eastAsia="Arial" w:hAnsi="Times New Roman" w:cs="Times New Roman"/>
                <w:i/>
                <w:position w:val="-1"/>
                <w:sz w:val="24"/>
                <w:szCs w:val="24"/>
              </w:rPr>
              <w:t>DBE (%)</w:t>
            </w:r>
          </w:p>
        </w:tc>
        <w:tc>
          <w:tcPr>
            <w:tcW w:w="1179" w:type="dxa"/>
            <w:shd w:val="clear" w:color="auto" w:fill="E2EFD9" w:themeFill="accent6" w:themeFillTint="33"/>
          </w:tcPr>
          <w:p w14:paraId="18396D9A" w14:textId="77777777" w:rsidR="004A7D22" w:rsidRPr="00A32562" w:rsidRDefault="004A7D22" w:rsidP="00504030">
            <w:pPr>
              <w:spacing w:after="0" w:line="247" w:lineRule="exact"/>
              <w:ind w:right="-627"/>
              <w:rPr>
                <w:rFonts w:ascii="Times New Roman" w:eastAsia="Arial" w:hAnsi="Times New Roman" w:cs="Times New Roman"/>
                <w:i/>
                <w:position w:val="-1"/>
                <w:sz w:val="24"/>
                <w:szCs w:val="24"/>
              </w:rPr>
            </w:pPr>
            <w:r w:rsidRPr="00A32562">
              <w:rPr>
                <w:rFonts w:ascii="Times New Roman" w:eastAsia="Arial" w:hAnsi="Times New Roman" w:cs="Times New Roman"/>
                <w:i/>
                <w:position w:val="-1"/>
                <w:sz w:val="24"/>
                <w:szCs w:val="24"/>
              </w:rPr>
              <w:t>DBE ($)</w:t>
            </w:r>
          </w:p>
        </w:tc>
      </w:tr>
      <w:tr w:rsidR="0022280B" w:rsidRPr="00A32562" w14:paraId="17EA1771" w14:textId="77777777" w:rsidTr="00926D00">
        <w:trPr>
          <w:trHeight w:val="695"/>
        </w:trPr>
        <w:tc>
          <w:tcPr>
            <w:tcW w:w="1350" w:type="dxa"/>
            <w:tcBorders>
              <w:top w:val="single" w:sz="4" w:space="0" w:color="auto"/>
              <w:bottom w:val="nil"/>
            </w:tcBorders>
          </w:tcPr>
          <w:p w14:paraId="0491DCC6" w14:textId="77777777" w:rsidR="0022280B" w:rsidRPr="00A32562" w:rsidRDefault="00926D00"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Tree Removal</w:t>
            </w:r>
          </w:p>
        </w:tc>
        <w:tc>
          <w:tcPr>
            <w:tcW w:w="1350" w:type="dxa"/>
          </w:tcPr>
          <w:p w14:paraId="6ACF3A52" w14:textId="77777777" w:rsidR="0022280B" w:rsidRPr="00A32562" w:rsidRDefault="00626022"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Tree Removal and Trimming</w:t>
            </w:r>
          </w:p>
        </w:tc>
        <w:tc>
          <w:tcPr>
            <w:tcW w:w="1440" w:type="dxa"/>
          </w:tcPr>
          <w:p w14:paraId="2AFD43F1" w14:textId="77777777" w:rsidR="0022280B" w:rsidRPr="00A32562" w:rsidRDefault="00626022"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Landscaping Services</w:t>
            </w:r>
          </w:p>
        </w:tc>
        <w:tc>
          <w:tcPr>
            <w:tcW w:w="900" w:type="dxa"/>
          </w:tcPr>
          <w:p w14:paraId="51243A9C" w14:textId="77777777" w:rsidR="0022280B" w:rsidRPr="00A32562" w:rsidRDefault="00626022" w:rsidP="0022280B">
            <w:pPr>
              <w:spacing w:after="0" w:line="247" w:lineRule="exact"/>
              <w:ind w:right="-20"/>
              <w:rPr>
                <w:rFonts w:ascii="Times New Roman" w:eastAsia="Arial" w:hAnsi="Times New Roman" w:cs="Times New Roman"/>
                <w:position w:val="-1"/>
              </w:rPr>
            </w:pPr>
            <w:r>
              <w:rPr>
                <w:rFonts w:ascii="Times New Roman" w:hAnsi="Times New Roman" w:cs="Times New Roman"/>
              </w:rPr>
              <w:t>561730</w:t>
            </w:r>
          </w:p>
        </w:tc>
        <w:tc>
          <w:tcPr>
            <w:tcW w:w="1080" w:type="dxa"/>
          </w:tcPr>
          <w:p w14:paraId="75E94624" w14:textId="77777777" w:rsidR="0022280B" w:rsidRPr="00A32562" w:rsidRDefault="00926D00"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18,000</w:t>
            </w:r>
          </w:p>
        </w:tc>
        <w:tc>
          <w:tcPr>
            <w:tcW w:w="900" w:type="dxa"/>
          </w:tcPr>
          <w:p w14:paraId="1134BA42" w14:textId="77777777" w:rsidR="0022280B" w:rsidRPr="00A32562" w:rsidRDefault="00693BA3"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1,401</w:t>
            </w:r>
          </w:p>
        </w:tc>
        <w:tc>
          <w:tcPr>
            <w:tcW w:w="900" w:type="dxa"/>
          </w:tcPr>
          <w:p w14:paraId="2EDA2E19" w14:textId="77777777" w:rsidR="0022280B" w:rsidRPr="00A32562" w:rsidRDefault="00626022"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w:t>
            </w:r>
          </w:p>
        </w:tc>
        <w:tc>
          <w:tcPr>
            <w:tcW w:w="1002" w:type="dxa"/>
          </w:tcPr>
          <w:p w14:paraId="032750CC" w14:textId="77777777" w:rsidR="0022280B" w:rsidRPr="005530E2" w:rsidRDefault="004D30C0" w:rsidP="0022280B">
            <w:pPr>
              <w:spacing w:after="0" w:line="247" w:lineRule="exact"/>
              <w:ind w:right="97"/>
              <w:rPr>
                <w:rFonts w:ascii="Times New Roman" w:eastAsia="Arial" w:hAnsi="Times New Roman" w:cs="Times New Roman"/>
                <w:position w:val="-1"/>
              </w:rPr>
            </w:pPr>
            <w:r>
              <w:rPr>
                <w:rFonts w:ascii="Times New Roman" w:eastAsia="Arial" w:hAnsi="Times New Roman" w:cs="Times New Roman"/>
                <w:position w:val="-1"/>
              </w:rPr>
              <w:t>0.2%</w:t>
            </w:r>
          </w:p>
        </w:tc>
        <w:tc>
          <w:tcPr>
            <w:tcW w:w="1179" w:type="dxa"/>
          </w:tcPr>
          <w:p w14:paraId="1653622D" w14:textId="77777777" w:rsidR="0022280B" w:rsidRPr="00A32562" w:rsidRDefault="004D30C0"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36</w:t>
            </w:r>
          </w:p>
        </w:tc>
      </w:tr>
      <w:tr w:rsidR="0022280B" w:rsidRPr="00A32562" w14:paraId="39E2BAE9" w14:textId="77777777" w:rsidTr="00926D00">
        <w:trPr>
          <w:trHeight w:val="695"/>
        </w:trPr>
        <w:tc>
          <w:tcPr>
            <w:tcW w:w="1350" w:type="dxa"/>
            <w:tcBorders>
              <w:top w:val="single" w:sz="4" w:space="0" w:color="auto"/>
              <w:bottom w:val="single" w:sz="4" w:space="0" w:color="auto"/>
            </w:tcBorders>
          </w:tcPr>
          <w:p w14:paraId="0A921249" w14:textId="77777777" w:rsidR="0022280B" w:rsidRPr="00A32562" w:rsidRDefault="0022280B" w:rsidP="0022280B">
            <w:pPr>
              <w:spacing w:after="0" w:line="247" w:lineRule="exact"/>
              <w:ind w:right="-20"/>
              <w:rPr>
                <w:rFonts w:ascii="Times New Roman" w:eastAsia="Arial" w:hAnsi="Times New Roman" w:cs="Times New Roman"/>
                <w:position w:val="-1"/>
              </w:rPr>
            </w:pPr>
          </w:p>
        </w:tc>
        <w:tc>
          <w:tcPr>
            <w:tcW w:w="1350" w:type="dxa"/>
            <w:tcBorders>
              <w:right w:val="nil"/>
            </w:tcBorders>
            <w:shd w:val="clear" w:color="auto" w:fill="E2EFD9" w:themeFill="accent6" w:themeFillTint="33"/>
          </w:tcPr>
          <w:p w14:paraId="20D431E5" w14:textId="77777777" w:rsidR="0022280B" w:rsidRPr="00A32562" w:rsidRDefault="00926D00"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 xml:space="preserve">Total Contract </w:t>
            </w:r>
          </w:p>
          <w:p w14:paraId="078ADA96" w14:textId="77777777" w:rsidR="0022280B" w:rsidRPr="00A32562" w:rsidRDefault="0022280B" w:rsidP="0022280B">
            <w:pPr>
              <w:spacing w:after="0" w:line="247" w:lineRule="exact"/>
              <w:ind w:right="-20"/>
              <w:rPr>
                <w:rFonts w:ascii="Times New Roman" w:eastAsia="Arial" w:hAnsi="Times New Roman" w:cs="Times New Roman"/>
                <w:position w:val="-1"/>
              </w:rPr>
            </w:pPr>
          </w:p>
        </w:tc>
        <w:tc>
          <w:tcPr>
            <w:tcW w:w="1440" w:type="dxa"/>
            <w:tcBorders>
              <w:left w:val="nil"/>
            </w:tcBorders>
            <w:shd w:val="clear" w:color="auto" w:fill="E2EFD9" w:themeFill="accent6" w:themeFillTint="33"/>
          </w:tcPr>
          <w:p w14:paraId="74F06F66" w14:textId="77777777" w:rsidR="0022280B" w:rsidRPr="00A32562" w:rsidRDefault="0022280B" w:rsidP="0022280B">
            <w:pPr>
              <w:spacing w:after="0" w:line="247" w:lineRule="exact"/>
              <w:ind w:right="-20"/>
              <w:rPr>
                <w:rFonts w:ascii="Times New Roman" w:eastAsia="Arial" w:hAnsi="Times New Roman" w:cs="Times New Roman"/>
                <w:position w:val="-1"/>
              </w:rPr>
            </w:pPr>
          </w:p>
        </w:tc>
        <w:tc>
          <w:tcPr>
            <w:tcW w:w="900" w:type="dxa"/>
            <w:shd w:val="clear" w:color="auto" w:fill="E2EFD9" w:themeFill="accent6" w:themeFillTint="33"/>
          </w:tcPr>
          <w:p w14:paraId="46EEA420" w14:textId="77777777" w:rsidR="0022280B" w:rsidRPr="00A32562" w:rsidRDefault="0022280B" w:rsidP="0022280B">
            <w:pPr>
              <w:spacing w:after="0" w:line="247" w:lineRule="exact"/>
              <w:ind w:right="-20"/>
              <w:rPr>
                <w:rFonts w:ascii="Times New Roman" w:eastAsia="Arial" w:hAnsi="Times New Roman" w:cs="Times New Roman"/>
                <w:position w:val="-1"/>
              </w:rPr>
            </w:pPr>
          </w:p>
        </w:tc>
        <w:tc>
          <w:tcPr>
            <w:tcW w:w="1080" w:type="dxa"/>
            <w:shd w:val="clear" w:color="auto" w:fill="E2EFD9" w:themeFill="accent6" w:themeFillTint="33"/>
          </w:tcPr>
          <w:p w14:paraId="4C1B3412" w14:textId="77777777" w:rsidR="0022280B" w:rsidRPr="00A32562" w:rsidRDefault="00926D00"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18,000</w:t>
            </w:r>
          </w:p>
        </w:tc>
        <w:tc>
          <w:tcPr>
            <w:tcW w:w="900" w:type="dxa"/>
            <w:shd w:val="clear" w:color="auto" w:fill="E2EFD9" w:themeFill="accent6" w:themeFillTint="33"/>
          </w:tcPr>
          <w:p w14:paraId="4AA96537" w14:textId="77777777" w:rsidR="0022280B" w:rsidRPr="00A32562" w:rsidRDefault="004D30C0"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1,401</w:t>
            </w:r>
          </w:p>
        </w:tc>
        <w:tc>
          <w:tcPr>
            <w:tcW w:w="900" w:type="dxa"/>
            <w:shd w:val="clear" w:color="auto" w:fill="E2EFD9" w:themeFill="accent6" w:themeFillTint="33"/>
          </w:tcPr>
          <w:p w14:paraId="5F9CBE2E" w14:textId="77777777" w:rsidR="0022280B" w:rsidRPr="00A32562" w:rsidRDefault="004D30C0"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w:t>
            </w:r>
          </w:p>
        </w:tc>
        <w:tc>
          <w:tcPr>
            <w:tcW w:w="1002" w:type="dxa"/>
            <w:shd w:val="clear" w:color="auto" w:fill="E2EFD9" w:themeFill="accent6" w:themeFillTint="33"/>
          </w:tcPr>
          <w:p w14:paraId="1B38C454" w14:textId="77777777" w:rsidR="0022280B" w:rsidRPr="00A32562" w:rsidRDefault="004D30C0"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0.2%</w:t>
            </w:r>
          </w:p>
        </w:tc>
        <w:tc>
          <w:tcPr>
            <w:tcW w:w="1179" w:type="dxa"/>
            <w:tcBorders>
              <w:right w:val="single" w:sz="4" w:space="0" w:color="auto"/>
            </w:tcBorders>
            <w:shd w:val="clear" w:color="auto" w:fill="E2EFD9" w:themeFill="accent6" w:themeFillTint="33"/>
          </w:tcPr>
          <w:p w14:paraId="6BD08748" w14:textId="77777777" w:rsidR="0022280B" w:rsidRPr="00A32562" w:rsidRDefault="004D30C0" w:rsidP="0022280B">
            <w:pPr>
              <w:spacing w:after="0" w:line="247" w:lineRule="exact"/>
              <w:ind w:right="-20"/>
              <w:rPr>
                <w:rFonts w:ascii="Times New Roman" w:eastAsia="Arial" w:hAnsi="Times New Roman" w:cs="Times New Roman"/>
                <w:position w:val="-1"/>
              </w:rPr>
            </w:pPr>
            <w:r>
              <w:rPr>
                <w:rFonts w:ascii="Times New Roman" w:eastAsia="Arial" w:hAnsi="Times New Roman" w:cs="Times New Roman"/>
                <w:position w:val="-1"/>
              </w:rPr>
              <w:t>36</w:t>
            </w:r>
          </w:p>
        </w:tc>
      </w:tr>
    </w:tbl>
    <w:p w14:paraId="4A2949E5" w14:textId="77777777" w:rsidR="004A7D22" w:rsidRPr="00A32562" w:rsidRDefault="004A7D22" w:rsidP="004A7D22">
      <w:pPr>
        <w:spacing w:after="0" w:line="247" w:lineRule="exact"/>
        <w:ind w:left="1000" w:right="-20"/>
        <w:rPr>
          <w:rFonts w:ascii="Times New Roman" w:eastAsia="Arial" w:hAnsi="Times New Roman" w:cs="Times New Roman"/>
          <w:i/>
          <w:position w:val="-1"/>
          <w:sz w:val="24"/>
          <w:szCs w:val="24"/>
        </w:rPr>
      </w:pPr>
    </w:p>
    <w:p w14:paraId="2D04BA72" w14:textId="77777777" w:rsidR="004A7D22" w:rsidRPr="00A32562" w:rsidRDefault="004A7D22" w:rsidP="004A7D22">
      <w:pPr>
        <w:spacing w:after="0" w:line="247" w:lineRule="exact"/>
        <w:ind w:left="1000" w:right="-20"/>
        <w:rPr>
          <w:rFonts w:ascii="Times New Roman" w:eastAsia="Arial" w:hAnsi="Times New Roman" w:cs="Times New Roman"/>
          <w:i/>
          <w:position w:val="-1"/>
          <w:sz w:val="24"/>
          <w:szCs w:val="24"/>
        </w:rPr>
      </w:pPr>
    </w:p>
    <w:p w14:paraId="2971829A" w14:textId="77777777" w:rsidR="004A7D22" w:rsidRPr="00A32562" w:rsidRDefault="004A7D22" w:rsidP="004A7D22">
      <w:pPr>
        <w:spacing w:after="0" w:line="247" w:lineRule="exact"/>
        <w:ind w:left="1000" w:right="-20"/>
        <w:rPr>
          <w:rFonts w:ascii="Times New Roman" w:eastAsia="Arial" w:hAnsi="Times New Roman" w:cs="Times New Roman"/>
          <w:i/>
          <w:position w:val="-1"/>
          <w:sz w:val="24"/>
          <w:szCs w:val="24"/>
        </w:rPr>
      </w:pPr>
    </w:p>
    <w:p w14:paraId="02AC29F6" w14:textId="77777777" w:rsidR="004A7D22" w:rsidRPr="00A32562" w:rsidRDefault="004A7D22" w:rsidP="004A7D22">
      <w:pPr>
        <w:spacing w:after="0" w:line="247" w:lineRule="exact"/>
        <w:ind w:left="1000" w:right="-20"/>
        <w:rPr>
          <w:rFonts w:ascii="Times New Roman" w:eastAsia="Arial" w:hAnsi="Times New Roman" w:cs="Times New Roman"/>
          <w:i/>
          <w:position w:val="-1"/>
          <w:sz w:val="24"/>
          <w:szCs w:val="24"/>
        </w:rPr>
      </w:pPr>
    </w:p>
    <w:p w14:paraId="21D277F1" w14:textId="77777777" w:rsidR="004A7D22" w:rsidRPr="00A32562" w:rsidRDefault="004A7D22" w:rsidP="004A7D22">
      <w:pPr>
        <w:spacing w:after="0" w:line="247" w:lineRule="exact"/>
        <w:ind w:left="1000" w:right="-20"/>
        <w:rPr>
          <w:rFonts w:ascii="Times New Roman" w:eastAsia="Arial" w:hAnsi="Times New Roman" w:cs="Times New Roman"/>
          <w:i/>
          <w:position w:val="-1"/>
          <w:sz w:val="24"/>
          <w:szCs w:val="24"/>
        </w:rPr>
      </w:pPr>
    </w:p>
    <w:p w14:paraId="22502D86" w14:textId="7EBC1F17" w:rsidR="00A32562" w:rsidRPr="00A32562" w:rsidRDefault="00A32562" w:rsidP="00A32562">
      <w:pPr>
        <w:pStyle w:val="Footer"/>
        <w:keepNext/>
        <w:keepLines/>
        <w:rPr>
          <w:rFonts w:ascii="Times New Roman" w:hAnsi="Times New Roman" w:cs="Times New Roman"/>
          <w:sz w:val="24"/>
          <w:szCs w:val="24"/>
        </w:rPr>
      </w:pPr>
      <w:r w:rsidRPr="00A32562">
        <w:rPr>
          <w:rFonts w:ascii="Times New Roman" w:hAnsi="Times New Roman" w:cs="Times New Roman"/>
          <w:sz w:val="24"/>
          <w:szCs w:val="24"/>
        </w:rPr>
        <w:lastRenderedPageBreak/>
        <w:t xml:space="preserve">Using the data collected, the </w:t>
      </w:r>
      <w:r w:rsidR="005530E2">
        <w:rPr>
          <w:rFonts w:ascii="Times New Roman" w:hAnsi="Times New Roman" w:cs="Times New Roman"/>
          <w:sz w:val="24"/>
          <w:szCs w:val="24"/>
        </w:rPr>
        <w:t>three</w:t>
      </w:r>
      <w:r w:rsidR="00E250CE">
        <w:rPr>
          <w:rFonts w:ascii="Times New Roman" w:hAnsi="Times New Roman" w:cs="Times New Roman"/>
          <w:sz w:val="24"/>
          <w:szCs w:val="24"/>
        </w:rPr>
        <w:t>-</w:t>
      </w:r>
      <w:r w:rsidR="005530E2">
        <w:rPr>
          <w:rFonts w:ascii="Times New Roman" w:hAnsi="Times New Roman" w:cs="Times New Roman"/>
          <w:sz w:val="24"/>
          <w:szCs w:val="24"/>
        </w:rPr>
        <w:t xml:space="preserve">year </w:t>
      </w:r>
      <w:r w:rsidRPr="00A32562">
        <w:rPr>
          <w:rFonts w:ascii="Times New Roman" w:hAnsi="Times New Roman" w:cs="Times New Roman"/>
          <w:sz w:val="24"/>
          <w:szCs w:val="24"/>
        </w:rPr>
        <w:t>base figure for the relative availability of DBEs was calculated as follows:</w:t>
      </w:r>
    </w:p>
    <w:p w14:paraId="78EF3768" w14:textId="77777777" w:rsidR="00A32562" w:rsidRPr="00A32562" w:rsidRDefault="00A32562" w:rsidP="00A32562">
      <w:pPr>
        <w:pStyle w:val="Footer"/>
        <w:keepNext/>
        <w:keepLines/>
        <w:rPr>
          <w:rFonts w:ascii="Times New Roman" w:hAnsi="Times New Roman" w:cs="Times New Roman"/>
          <w:sz w:val="24"/>
          <w:szCs w:val="24"/>
        </w:rPr>
      </w:pPr>
    </w:p>
    <w:p w14:paraId="0C2D86CC" w14:textId="77777777" w:rsidR="00A32562" w:rsidRPr="00A32562" w:rsidRDefault="00A32562" w:rsidP="00A32562">
      <w:pPr>
        <w:pStyle w:val="Footer"/>
        <w:keepNext/>
        <w:keepLines/>
        <w:tabs>
          <w:tab w:val="clear" w:pos="4680"/>
          <w:tab w:val="left" w:pos="1440"/>
        </w:tabs>
        <w:rPr>
          <w:rFonts w:ascii="Times New Roman" w:hAnsi="Times New Roman" w:cs="Times New Roman"/>
          <w:sz w:val="24"/>
          <w:szCs w:val="24"/>
        </w:rPr>
      </w:pPr>
      <w:r w:rsidRPr="00A32562">
        <w:rPr>
          <w:rFonts w:ascii="Times New Roman" w:hAnsi="Times New Roman" w:cs="Times New Roman"/>
          <w:sz w:val="24"/>
          <w:szCs w:val="24"/>
        </w:rPr>
        <w:tab/>
        <w:t xml:space="preserve"> (Design &amp; Planning) DBE + (Construction) Ready DBEs</w:t>
      </w:r>
    </w:p>
    <w:p w14:paraId="4998F6E2" w14:textId="77777777" w:rsidR="00A32562" w:rsidRPr="00A32562" w:rsidRDefault="00A32562" w:rsidP="00A32562">
      <w:pPr>
        <w:pStyle w:val="Footer"/>
        <w:keepNext/>
        <w:keepLines/>
        <w:tabs>
          <w:tab w:val="clear" w:pos="4680"/>
          <w:tab w:val="center" w:pos="1260"/>
        </w:tabs>
        <w:rPr>
          <w:rFonts w:ascii="Times New Roman" w:hAnsi="Times New Roman" w:cs="Times New Roman"/>
          <w:sz w:val="24"/>
          <w:szCs w:val="24"/>
        </w:rPr>
      </w:pPr>
      <w:r w:rsidRPr="00A32562">
        <w:rPr>
          <w:rFonts w:ascii="Times New Roman" w:hAnsi="Times New Roman" w:cs="Times New Roman"/>
          <w:sz w:val="24"/>
          <w:szCs w:val="24"/>
        </w:rPr>
        <w:t xml:space="preserve">Base figure </w:t>
      </w:r>
      <w:r w:rsidRPr="00A32562">
        <w:rPr>
          <w:rFonts w:ascii="Times New Roman" w:hAnsi="Times New Roman" w:cs="Times New Roman"/>
          <w:sz w:val="24"/>
          <w:szCs w:val="24"/>
        </w:rPr>
        <w:tab/>
        <w:t>=__________________                      _____________________</w:t>
      </w:r>
    </w:p>
    <w:p w14:paraId="0C440D7A" w14:textId="77777777" w:rsidR="00A32562" w:rsidRPr="00A32562" w:rsidRDefault="00A32562" w:rsidP="00A32562">
      <w:pPr>
        <w:pStyle w:val="Footer"/>
        <w:keepNext/>
        <w:keepLines/>
        <w:rPr>
          <w:rFonts w:ascii="Times New Roman" w:hAnsi="Times New Roman" w:cs="Times New Roman"/>
          <w:sz w:val="24"/>
          <w:szCs w:val="24"/>
        </w:rPr>
      </w:pPr>
    </w:p>
    <w:p w14:paraId="29C5BED7" w14:textId="77777777" w:rsidR="00A32562" w:rsidRPr="00A32562" w:rsidRDefault="00A32562" w:rsidP="00A32562">
      <w:pPr>
        <w:pStyle w:val="Footer"/>
        <w:keepNext/>
        <w:keepLines/>
        <w:tabs>
          <w:tab w:val="left" w:pos="1440"/>
        </w:tabs>
        <w:rPr>
          <w:rFonts w:ascii="Times New Roman" w:hAnsi="Times New Roman" w:cs="Times New Roman"/>
          <w:sz w:val="24"/>
          <w:szCs w:val="24"/>
        </w:rPr>
      </w:pPr>
      <w:r w:rsidRPr="00A32562">
        <w:rPr>
          <w:rFonts w:ascii="Times New Roman" w:hAnsi="Times New Roman" w:cs="Times New Roman"/>
          <w:sz w:val="24"/>
          <w:szCs w:val="24"/>
        </w:rPr>
        <w:tab/>
        <w:t>(Design &amp; Planning) ALL + (Construction) ALL firms ready</w:t>
      </w:r>
    </w:p>
    <w:p w14:paraId="2236F674" w14:textId="77777777" w:rsidR="00A32562" w:rsidRPr="00A32562" w:rsidRDefault="00A32562" w:rsidP="00A32562">
      <w:pPr>
        <w:pStyle w:val="Footer"/>
        <w:keepNext/>
        <w:keepLines/>
        <w:rPr>
          <w:rFonts w:ascii="Times New Roman" w:hAnsi="Times New Roman" w:cs="Times New Roman"/>
          <w:sz w:val="24"/>
          <w:szCs w:val="24"/>
        </w:rPr>
      </w:pPr>
    </w:p>
    <w:p w14:paraId="31998A65" w14:textId="77777777" w:rsidR="00A32562" w:rsidRPr="00A32562" w:rsidRDefault="00A32562" w:rsidP="00A32562">
      <w:pPr>
        <w:pStyle w:val="Footer"/>
        <w:keepNext/>
        <w:keepLines/>
        <w:rPr>
          <w:rFonts w:ascii="Times New Roman" w:hAnsi="Times New Roman" w:cs="Times New Roman"/>
          <w:sz w:val="24"/>
          <w:szCs w:val="24"/>
        </w:rPr>
      </w:pPr>
      <w:r w:rsidRPr="00A32562">
        <w:rPr>
          <w:rFonts w:ascii="Times New Roman" w:hAnsi="Times New Roman" w:cs="Times New Roman"/>
          <w:sz w:val="24"/>
          <w:szCs w:val="24"/>
        </w:rPr>
        <w:t>Therefore,</w:t>
      </w:r>
    </w:p>
    <w:p w14:paraId="6A5F1EC1" w14:textId="77777777" w:rsidR="00A32562" w:rsidRPr="00A32562" w:rsidRDefault="00A32562" w:rsidP="00A32562">
      <w:pPr>
        <w:pStyle w:val="Footer"/>
        <w:keepNext/>
        <w:keepLines/>
        <w:rPr>
          <w:rFonts w:ascii="Times New Roman" w:hAnsi="Times New Roman" w:cs="Times New Roman"/>
          <w:sz w:val="24"/>
          <w:szCs w:val="24"/>
        </w:rPr>
      </w:pPr>
    </w:p>
    <w:p w14:paraId="5E2BB8B0" w14:textId="77777777" w:rsidR="00A32562" w:rsidRPr="00781B55" w:rsidRDefault="00A32562" w:rsidP="00A32562">
      <w:pPr>
        <w:pStyle w:val="Footer"/>
        <w:keepNext/>
        <w:keepLines/>
        <w:tabs>
          <w:tab w:val="left" w:pos="1440"/>
        </w:tabs>
        <w:rPr>
          <w:rFonts w:ascii="Times New Roman" w:hAnsi="Times New Roman" w:cs="Times New Roman"/>
          <w:sz w:val="24"/>
          <w:szCs w:val="24"/>
        </w:rPr>
      </w:pPr>
      <w:r w:rsidRPr="00A32562">
        <w:rPr>
          <w:rFonts w:ascii="Times New Roman" w:hAnsi="Times New Roman" w:cs="Times New Roman"/>
          <w:sz w:val="24"/>
          <w:szCs w:val="24"/>
        </w:rPr>
        <w:tab/>
      </w:r>
      <w:r w:rsidRPr="00A32562">
        <w:rPr>
          <w:rFonts w:ascii="Times New Roman" w:hAnsi="Times New Roman" w:cs="Times New Roman"/>
          <w:sz w:val="24"/>
          <w:szCs w:val="24"/>
        </w:rPr>
        <w:tab/>
      </w:r>
      <w:r w:rsidRPr="00A32562">
        <w:rPr>
          <w:rFonts w:ascii="Times New Roman" w:hAnsi="Times New Roman" w:cs="Times New Roman"/>
          <w:sz w:val="24"/>
          <w:szCs w:val="24"/>
        </w:rPr>
        <w:tab/>
      </w:r>
      <w:r w:rsidRPr="00A32562">
        <w:rPr>
          <w:rFonts w:ascii="Times New Roman" w:hAnsi="Times New Roman" w:cs="Times New Roman"/>
          <w:sz w:val="24"/>
          <w:szCs w:val="24"/>
        </w:rPr>
        <w:tab/>
      </w:r>
      <w:r w:rsidR="004D30C0" w:rsidRPr="00781B55">
        <w:rPr>
          <w:rFonts w:ascii="Times New Roman" w:hAnsi="Times New Roman" w:cs="Times New Roman"/>
          <w:sz w:val="24"/>
          <w:szCs w:val="24"/>
        </w:rPr>
        <w:t>128</w:t>
      </w:r>
      <w:r w:rsidRPr="00781B55">
        <w:rPr>
          <w:rFonts w:ascii="Times New Roman" w:hAnsi="Times New Roman" w:cs="Times New Roman"/>
          <w:sz w:val="24"/>
          <w:szCs w:val="24"/>
        </w:rPr>
        <w:t xml:space="preserve"> (Design and Planning) + </w:t>
      </w:r>
      <w:r w:rsidR="004D30C0" w:rsidRPr="00781B55">
        <w:rPr>
          <w:rFonts w:ascii="Times New Roman" w:hAnsi="Times New Roman" w:cs="Times New Roman"/>
          <w:sz w:val="24"/>
          <w:szCs w:val="24"/>
        </w:rPr>
        <w:t>3</w:t>
      </w:r>
      <w:r w:rsidRPr="00781B55">
        <w:rPr>
          <w:rFonts w:ascii="Times New Roman" w:hAnsi="Times New Roman" w:cs="Times New Roman"/>
          <w:sz w:val="24"/>
          <w:szCs w:val="24"/>
        </w:rPr>
        <w:t xml:space="preserve"> (Construction)</w:t>
      </w:r>
    </w:p>
    <w:p w14:paraId="4E592B54" w14:textId="77777777" w:rsidR="00A32562" w:rsidRPr="00781B55" w:rsidRDefault="00A32562" w:rsidP="00A32562">
      <w:pPr>
        <w:pStyle w:val="Footer"/>
        <w:keepNext/>
        <w:keepLines/>
        <w:tabs>
          <w:tab w:val="clear" w:pos="4680"/>
          <w:tab w:val="clear" w:pos="9360"/>
          <w:tab w:val="left" w:pos="1350"/>
          <w:tab w:val="right" w:pos="8910"/>
        </w:tabs>
        <w:rPr>
          <w:rFonts w:ascii="Times New Roman" w:hAnsi="Times New Roman" w:cs="Times New Roman"/>
          <w:sz w:val="24"/>
          <w:szCs w:val="24"/>
        </w:rPr>
      </w:pPr>
      <w:r w:rsidRPr="00781B55">
        <w:rPr>
          <w:rFonts w:ascii="Times New Roman" w:hAnsi="Times New Roman" w:cs="Times New Roman"/>
          <w:sz w:val="24"/>
          <w:szCs w:val="24"/>
        </w:rPr>
        <w:t>Base figure =</w:t>
      </w:r>
      <w:r w:rsidRPr="00781B55">
        <w:rPr>
          <w:rFonts w:ascii="Times New Roman" w:hAnsi="Times New Roman" w:cs="Times New Roman"/>
          <w:sz w:val="24"/>
          <w:szCs w:val="24"/>
        </w:rPr>
        <w:tab/>
        <w:t>_____________________     _______________ =   (1</w:t>
      </w:r>
      <w:r w:rsidR="004D30C0" w:rsidRPr="00781B55">
        <w:rPr>
          <w:rFonts w:ascii="Times New Roman" w:hAnsi="Times New Roman" w:cs="Times New Roman"/>
          <w:sz w:val="24"/>
          <w:szCs w:val="24"/>
        </w:rPr>
        <w:t>31</w:t>
      </w:r>
      <w:r w:rsidRPr="00781B55">
        <w:rPr>
          <w:rFonts w:ascii="Times New Roman" w:hAnsi="Times New Roman" w:cs="Times New Roman"/>
          <w:sz w:val="24"/>
          <w:szCs w:val="24"/>
        </w:rPr>
        <w:t>/</w:t>
      </w:r>
      <w:r w:rsidR="004D30C0" w:rsidRPr="00781B55">
        <w:rPr>
          <w:rFonts w:ascii="Times New Roman" w:hAnsi="Times New Roman" w:cs="Times New Roman"/>
          <w:sz w:val="24"/>
          <w:szCs w:val="24"/>
        </w:rPr>
        <w:t>2,659</w:t>
      </w:r>
      <w:r w:rsidRPr="00781B55">
        <w:rPr>
          <w:rFonts w:ascii="Times New Roman" w:hAnsi="Times New Roman" w:cs="Times New Roman"/>
          <w:sz w:val="24"/>
          <w:szCs w:val="24"/>
        </w:rPr>
        <w:t>) =.0</w:t>
      </w:r>
      <w:r w:rsidR="004D30C0" w:rsidRPr="00781B55">
        <w:rPr>
          <w:rFonts w:ascii="Times New Roman" w:hAnsi="Times New Roman" w:cs="Times New Roman"/>
          <w:sz w:val="24"/>
          <w:szCs w:val="24"/>
        </w:rPr>
        <w:t>49</w:t>
      </w:r>
    </w:p>
    <w:p w14:paraId="4DE004DD" w14:textId="77777777" w:rsidR="00A32562" w:rsidRPr="00781B55" w:rsidRDefault="00A32562" w:rsidP="00A32562">
      <w:pPr>
        <w:pStyle w:val="Footer"/>
        <w:keepNext/>
        <w:keepLines/>
        <w:tabs>
          <w:tab w:val="left" w:pos="1440"/>
        </w:tabs>
        <w:rPr>
          <w:rFonts w:ascii="Times New Roman" w:hAnsi="Times New Roman" w:cs="Times New Roman"/>
          <w:sz w:val="24"/>
          <w:szCs w:val="24"/>
        </w:rPr>
      </w:pP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1,</w:t>
      </w:r>
      <w:r w:rsidR="004D30C0" w:rsidRPr="00781B55">
        <w:rPr>
          <w:rFonts w:ascii="Times New Roman" w:hAnsi="Times New Roman" w:cs="Times New Roman"/>
          <w:sz w:val="24"/>
          <w:szCs w:val="24"/>
        </w:rPr>
        <w:t>258</w:t>
      </w:r>
      <w:r w:rsidRPr="00781B55">
        <w:rPr>
          <w:rFonts w:ascii="Times New Roman" w:hAnsi="Times New Roman" w:cs="Times New Roman"/>
          <w:sz w:val="24"/>
          <w:szCs w:val="24"/>
        </w:rPr>
        <w:t xml:space="preserve"> (Design and Planning) + </w:t>
      </w:r>
      <w:r w:rsidR="004D30C0" w:rsidRPr="00781B55">
        <w:rPr>
          <w:rFonts w:ascii="Times New Roman" w:hAnsi="Times New Roman" w:cs="Times New Roman"/>
          <w:sz w:val="24"/>
          <w:szCs w:val="24"/>
        </w:rPr>
        <w:t>1,401</w:t>
      </w:r>
      <w:r w:rsidRPr="00781B55">
        <w:rPr>
          <w:rFonts w:ascii="Times New Roman" w:hAnsi="Times New Roman" w:cs="Times New Roman"/>
          <w:sz w:val="24"/>
          <w:szCs w:val="24"/>
        </w:rPr>
        <w:t xml:space="preserve"> (Construction)</w:t>
      </w:r>
    </w:p>
    <w:p w14:paraId="262779D7" w14:textId="77777777" w:rsidR="00A32562" w:rsidRPr="00A32562" w:rsidRDefault="00A32562" w:rsidP="00A32562">
      <w:pPr>
        <w:pStyle w:val="Footer"/>
        <w:keepNext/>
        <w:keepLines/>
        <w:rPr>
          <w:rFonts w:ascii="Times New Roman" w:hAnsi="Times New Roman" w:cs="Times New Roman"/>
          <w:sz w:val="24"/>
          <w:szCs w:val="24"/>
        </w:rPr>
      </w:pPr>
      <w:r w:rsidRPr="00A32562">
        <w:rPr>
          <w:rFonts w:ascii="Times New Roman" w:hAnsi="Times New Roman" w:cs="Times New Roman"/>
          <w:sz w:val="24"/>
          <w:szCs w:val="24"/>
        </w:rPr>
        <w:tab/>
      </w:r>
    </w:p>
    <w:p w14:paraId="5379E1A1" w14:textId="77777777" w:rsidR="00A32562" w:rsidRPr="00781B55" w:rsidRDefault="00A32562" w:rsidP="00A32562">
      <w:pPr>
        <w:pStyle w:val="Footer"/>
        <w:tabs>
          <w:tab w:val="clear" w:pos="4680"/>
          <w:tab w:val="left" w:pos="720"/>
        </w:tabs>
        <w:rPr>
          <w:rFonts w:ascii="Times New Roman" w:hAnsi="Times New Roman" w:cs="Times New Roman"/>
          <w:b/>
          <w:sz w:val="24"/>
          <w:szCs w:val="24"/>
        </w:rPr>
      </w:pPr>
      <w:r w:rsidRPr="00781B55">
        <w:rPr>
          <w:rFonts w:ascii="Times New Roman" w:hAnsi="Times New Roman" w:cs="Times New Roman"/>
          <w:sz w:val="24"/>
          <w:szCs w:val="24"/>
        </w:rPr>
        <w:tab/>
      </w:r>
      <w:r w:rsidRPr="00781B55">
        <w:rPr>
          <w:rFonts w:ascii="Times New Roman" w:hAnsi="Times New Roman" w:cs="Times New Roman"/>
          <w:b/>
          <w:sz w:val="24"/>
          <w:szCs w:val="24"/>
        </w:rPr>
        <w:t xml:space="preserve">Base figure =   </w:t>
      </w:r>
      <w:r w:rsidR="004D30C0" w:rsidRPr="00781B55">
        <w:rPr>
          <w:rFonts w:ascii="Times New Roman" w:hAnsi="Times New Roman" w:cs="Times New Roman"/>
          <w:b/>
          <w:sz w:val="24"/>
          <w:szCs w:val="24"/>
        </w:rPr>
        <w:t>4.9</w:t>
      </w:r>
      <w:r w:rsidRPr="00781B55">
        <w:rPr>
          <w:rFonts w:ascii="Times New Roman" w:hAnsi="Times New Roman" w:cs="Times New Roman"/>
          <w:b/>
          <w:sz w:val="24"/>
          <w:szCs w:val="24"/>
        </w:rPr>
        <w:t>%</w:t>
      </w:r>
    </w:p>
    <w:p w14:paraId="05D1C3FE" w14:textId="77777777" w:rsidR="00A32562" w:rsidRPr="00A32562" w:rsidRDefault="00A32562" w:rsidP="00A32562">
      <w:pPr>
        <w:pStyle w:val="Footer"/>
        <w:rPr>
          <w:rFonts w:ascii="Times New Roman" w:hAnsi="Times New Roman" w:cs="Times New Roman"/>
          <w:sz w:val="24"/>
          <w:szCs w:val="24"/>
        </w:rPr>
      </w:pPr>
    </w:p>
    <w:p w14:paraId="5B58AD54" w14:textId="49D379D5" w:rsidR="00A32562" w:rsidRPr="00A32562" w:rsidRDefault="00A32562" w:rsidP="00A32562">
      <w:pPr>
        <w:pStyle w:val="Footer"/>
        <w:rPr>
          <w:rFonts w:ascii="Times New Roman" w:hAnsi="Times New Roman" w:cs="Times New Roman"/>
          <w:sz w:val="24"/>
          <w:szCs w:val="24"/>
        </w:rPr>
      </w:pPr>
      <w:r w:rsidRPr="00A32562">
        <w:rPr>
          <w:rFonts w:ascii="Times New Roman" w:hAnsi="Times New Roman" w:cs="Times New Roman"/>
          <w:sz w:val="24"/>
          <w:szCs w:val="24"/>
        </w:rPr>
        <w:t>When we add the design and construction DBE numerator, we get 1</w:t>
      </w:r>
      <w:r w:rsidR="004D30C0">
        <w:rPr>
          <w:rFonts w:ascii="Times New Roman" w:hAnsi="Times New Roman" w:cs="Times New Roman"/>
          <w:sz w:val="24"/>
          <w:szCs w:val="24"/>
        </w:rPr>
        <w:t>31</w:t>
      </w:r>
      <w:r w:rsidRPr="00A32562">
        <w:rPr>
          <w:rFonts w:ascii="Times New Roman" w:hAnsi="Times New Roman" w:cs="Times New Roman"/>
          <w:sz w:val="24"/>
          <w:szCs w:val="24"/>
        </w:rPr>
        <w:t xml:space="preserve"> firms.  When we add the design and construction population of available firms</w:t>
      </w:r>
      <w:r w:rsidR="00E250CE">
        <w:rPr>
          <w:rFonts w:ascii="Times New Roman" w:hAnsi="Times New Roman" w:cs="Times New Roman"/>
          <w:sz w:val="24"/>
          <w:szCs w:val="24"/>
        </w:rPr>
        <w:t>,</w:t>
      </w:r>
      <w:r w:rsidRPr="00A32562">
        <w:rPr>
          <w:rFonts w:ascii="Times New Roman" w:hAnsi="Times New Roman" w:cs="Times New Roman"/>
          <w:sz w:val="24"/>
          <w:szCs w:val="24"/>
        </w:rPr>
        <w:t xml:space="preserve"> we get </w:t>
      </w:r>
      <w:r w:rsidR="004D30C0">
        <w:rPr>
          <w:rFonts w:ascii="Times New Roman" w:hAnsi="Times New Roman" w:cs="Times New Roman"/>
          <w:sz w:val="24"/>
          <w:szCs w:val="24"/>
        </w:rPr>
        <w:t>2,659</w:t>
      </w:r>
      <w:r w:rsidRPr="00A32562">
        <w:rPr>
          <w:rFonts w:ascii="Times New Roman" w:hAnsi="Times New Roman" w:cs="Times New Roman"/>
          <w:sz w:val="24"/>
          <w:szCs w:val="24"/>
        </w:rPr>
        <w:t xml:space="preserve">.  When we divide the numerator by the denominator for Design and Construction we arrive at our overall </w:t>
      </w:r>
      <w:r w:rsidR="005530E2">
        <w:rPr>
          <w:rFonts w:ascii="Times New Roman" w:hAnsi="Times New Roman" w:cs="Times New Roman"/>
          <w:sz w:val="24"/>
          <w:szCs w:val="24"/>
        </w:rPr>
        <w:t xml:space="preserve">three-year </w:t>
      </w:r>
      <w:r w:rsidRPr="00A32562">
        <w:rPr>
          <w:rFonts w:ascii="Times New Roman" w:hAnsi="Times New Roman" w:cs="Times New Roman"/>
          <w:sz w:val="24"/>
          <w:szCs w:val="24"/>
        </w:rPr>
        <w:t xml:space="preserve">goal of </w:t>
      </w:r>
      <w:r w:rsidR="00AA6F1E">
        <w:rPr>
          <w:rFonts w:ascii="Times New Roman" w:hAnsi="Times New Roman" w:cs="Times New Roman"/>
          <w:sz w:val="24"/>
          <w:szCs w:val="24"/>
        </w:rPr>
        <w:t>4.9</w:t>
      </w:r>
      <w:r w:rsidRPr="00A32562">
        <w:rPr>
          <w:rFonts w:ascii="Times New Roman" w:hAnsi="Times New Roman" w:cs="Times New Roman"/>
          <w:sz w:val="24"/>
          <w:szCs w:val="24"/>
        </w:rPr>
        <w:t xml:space="preserve">%.  </w:t>
      </w:r>
    </w:p>
    <w:p w14:paraId="73FE6959" w14:textId="77777777" w:rsidR="004A7D22" w:rsidRPr="00A32562" w:rsidRDefault="004A7D22" w:rsidP="004A7D22">
      <w:pPr>
        <w:spacing w:after="0" w:line="247" w:lineRule="exact"/>
        <w:ind w:left="1000" w:right="-20"/>
        <w:rPr>
          <w:rFonts w:ascii="Times New Roman" w:eastAsia="Arial" w:hAnsi="Times New Roman" w:cs="Times New Roman"/>
          <w:i/>
          <w:position w:val="-1"/>
          <w:sz w:val="24"/>
          <w:szCs w:val="24"/>
        </w:rPr>
      </w:pPr>
    </w:p>
    <w:p w14:paraId="021C6283" w14:textId="77777777" w:rsidR="006A7B8B" w:rsidRPr="00A32562" w:rsidRDefault="006A7B8B" w:rsidP="00426730">
      <w:pPr>
        <w:spacing w:after="0" w:line="247" w:lineRule="exact"/>
        <w:ind w:left="1000" w:right="-20"/>
        <w:rPr>
          <w:rFonts w:ascii="Times New Roman" w:eastAsia="Arial" w:hAnsi="Times New Roman" w:cs="Times New Roman"/>
          <w:i/>
          <w:position w:val="-1"/>
          <w:sz w:val="24"/>
          <w:szCs w:val="24"/>
        </w:rPr>
      </w:pPr>
    </w:p>
    <w:p w14:paraId="15FBF3B7" w14:textId="77777777" w:rsidR="00F410A0" w:rsidRPr="00A32562" w:rsidRDefault="00F410A0">
      <w:pPr>
        <w:widowControl/>
        <w:spacing w:after="160" w:line="259" w:lineRule="auto"/>
        <w:rPr>
          <w:rFonts w:ascii="Times New Roman" w:hAnsi="Times New Roman" w:cs="Times New Roman"/>
          <w:sz w:val="24"/>
          <w:szCs w:val="24"/>
        </w:rPr>
      </w:pPr>
      <w:r w:rsidRPr="00A32562">
        <w:rPr>
          <w:rFonts w:ascii="Times New Roman" w:hAnsi="Times New Roman" w:cs="Times New Roman"/>
          <w:sz w:val="24"/>
          <w:szCs w:val="24"/>
        </w:rPr>
        <w:br w:type="page"/>
      </w:r>
    </w:p>
    <w:p w14:paraId="7DC168D4" w14:textId="77777777" w:rsidR="00426730" w:rsidRPr="00A32562" w:rsidRDefault="00426730" w:rsidP="00426730">
      <w:pPr>
        <w:spacing w:before="1" w:after="0" w:line="130" w:lineRule="exact"/>
        <w:rPr>
          <w:rFonts w:ascii="Times New Roman" w:hAnsi="Times New Roman" w:cs="Times New Roman"/>
          <w:sz w:val="24"/>
          <w:szCs w:val="24"/>
        </w:rPr>
      </w:pPr>
    </w:p>
    <w:p w14:paraId="7FDF8A71" w14:textId="77777777" w:rsidR="00FC154F" w:rsidRPr="00A32562" w:rsidRDefault="00FC154F" w:rsidP="00FC154F">
      <w:pPr>
        <w:spacing w:before="19" w:after="0" w:line="280" w:lineRule="exact"/>
        <w:rPr>
          <w:rFonts w:ascii="Times New Roman" w:hAnsi="Times New Roman" w:cs="Times New Roman"/>
          <w:sz w:val="24"/>
          <w:szCs w:val="24"/>
        </w:rPr>
      </w:pPr>
    </w:p>
    <w:p w14:paraId="3DCF13F3" w14:textId="77777777" w:rsidR="00FC154F" w:rsidRPr="00A32562" w:rsidRDefault="00FC154F" w:rsidP="00FC154F">
      <w:pPr>
        <w:spacing w:after="0" w:line="240" w:lineRule="auto"/>
        <w:ind w:left="101" w:right="-20"/>
        <w:rPr>
          <w:rFonts w:ascii="Times New Roman" w:eastAsia="Arial" w:hAnsi="Times New Roman" w:cs="Times New Roman"/>
          <w:sz w:val="24"/>
          <w:szCs w:val="24"/>
        </w:rPr>
      </w:pPr>
      <w:r w:rsidRPr="00A32562">
        <w:rPr>
          <w:rFonts w:ascii="Times New Roman" w:eastAsia="Arial" w:hAnsi="Times New Roman" w:cs="Times New Roman"/>
          <w:b/>
          <w:bCs/>
          <w:spacing w:val="-1"/>
          <w:sz w:val="24"/>
          <w:szCs w:val="24"/>
        </w:rPr>
        <w:t>S</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b/>
          <w:bCs/>
          <w:sz w:val="24"/>
          <w:szCs w:val="24"/>
        </w:rPr>
        <w:t>ep</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z w:val="24"/>
          <w:szCs w:val="24"/>
        </w:rPr>
        <w:t xml:space="preserve">2. </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pacing w:val="-3"/>
          <w:sz w:val="24"/>
          <w:szCs w:val="24"/>
        </w:rPr>
        <w:t>2</w:t>
      </w:r>
      <w:r w:rsidRPr="00A32562">
        <w:rPr>
          <w:rFonts w:ascii="Times New Roman" w:eastAsia="Arial" w:hAnsi="Times New Roman" w:cs="Times New Roman"/>
          <w:b/>
          <w:bCs/>
          <w:sz w:val="24"/>
          <w:szCs w:val="24"/>
        </w:rPr>
        <w:t>6</w:t>
      </w:r>
      <w:r w:rsidRPr="00A32562">
        <w:rPr>
          <w:rFonts w:ascii="Times New Roman" w:eastAsia="Arial" w:hAnsi="Times New Roman" w:cs="Times New Roman"/>
          <w:b/>
          <w:bCs/>
          <w:spacing w:val="1"/>
          <w:sz w:val="24"/>
          <w:szCs w:val="24"/>
        </w:rPr>
        <w:t>.</w:t>
      </w:r>
      <w:r w:rsidRPr="00A32562">
        <w:rPr>
          <w:rFonts w:ascii="Times New Roman" w:eastAsia="Arial" w:hAnsi="Times New Roman" w:cs="Times New Roman"/>
          <w:b/>
          <w:bCs/>
          <w:sz w:val="24"/>
          <w:szCs w:val="24"/>
        </w:rPr>
        <w:t>4</w:t>
      </w:r>
      <w:r w:rsidRPr="00A32562">
        <w:rPr>
          <w:rFonts w:ascii="Times New Roman" w:eastAsia="Arial" w:hAnsi="Times New Roman" w:cs="Times New Roman"/>
          <w:b/>
          <w:bCs/>
          <w:spacing w:val="-3"/>
          <w:sz w:val="24"/>
          <w:szCs w:val="24"/>
        </w:rPr>
        <w:t>5</w:t>
      </w:r>
      <w:r w:rsidRPr="00A32562">
        <w:rPr>
          <w:rFonts w:ascii="Times New Roman" w:eastAsia="Arial" w:hAnsi="Times New Roman" w:cs="Times New Roman"/>
          <w:b/>
          <w:bCs/>
          <w:spacing w:val="1"/>
          <w:sz w:val="24"/>
          <w:szCs w:val="24"/>
        </w:rPr>
        <w:t>(</w:t>
      </w:r>
      <w:r w:rsidRPr="00A32562">
        <w:rPr>
          <w:rFonts w:ascii="Times New Roman" w:eastAsia="Arial" w:hAnsi="Times New Roman" w:cs="Times New Roman"/>
          <w:b/>
          <w:bCs/>
          <w:sz w:val="24"/>
          <w:szCs w:val="24"/>
        </w:rPr>
        <w:t>d</w:t>
      </w:r>
      <w:r w:rsidRPr="00A32562">
        <w:rPr>
          <w:rFonts w:ascii="Times New Roman" w:eastAsia="Arial" w:hAnsi="Times New Roman" w:cs="Times New Roman"/>
          <w:b/>
          <w:bCs/>
          <w:spacing w:val="-2"/>
          <w:sz w:val="24"/>
          <w:szCs w:val="24"/>
        </w:rPr>
        <w:t>)</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A</w:t>
      </w:r>
      <w:r w:rsidRPr="00A32562">
        <w:rPr>
          <w:rFonts w:ascii="Times New Roman" w:eastAsia="Arial" w:hAnsi="Times New Roman" w:cs="Times New Roman"/>
          <w:sz w:val="24"/>
          <w:szCs w:val="24"/>
        </w:rPr>
        <w:t>d</w:t>
      </w:r>
      <w:r w:rsidRPr="00A32562">
        <w:rPr>
          <w:rFonts w:ascii="Times New Roman" w:eastAsia="Arial" w:hAnsi="Times New Roman" w:cs="Times New Roman"/>
          <w:spacing w:val="1"/>
          <w:sz w:val="24"/>
          <w:szCs w:val="24"/>
        </w:rPr>
        <w:t>j</w:t>
      </w:r>
      <w:r w:rsidRPr="00A32562">
        <w:rPr>
          <w:rFonts w:ascii="Times New Roman" w:eastAsia="Arial" w:hAnsi="Times New Roman" w:cs="Times New Roman"/>
          <w:sz w:val="24"/>
          <w:szCs w:val="24"/>
        </w:rPr>
        <w:t>u</w:t>
      </w:r>
      <w:r w:rsidRPr="00A32562">
        <w:rPr>
          <w:rFonts w:ascii="Times New Roman" w:eastAsia="Arial" w:hAnsi="Times New Roman" w:cs="Times New Roman"/>
          <w:spacing w:val="-2"/>
          <w:sz w:val="24"/>
          <w:szCs w:val="24"/>
        </w:rPr>
        <w:t>s</w:t>
      </w:r>
      <w:r w:rsidRPr="00A32562">
        <w:rPr>
          <w:rFonts w:ascii="Times New Roman" w:eastAsia="Arial" w:hAnsi="Times New Roman" w:cs="Times New Roman"/>
          <w:spacing w:val="1"/>
          <w:sz w:val="24"/>
          <w:szCs w:val="24"/>
        </w:rPr>
        <w:t>tm</w:t>
      </w:r>
      <w:r w:rsidRPr="00A32562">
        <w:rPr>
          <w:rFonts w:ascii="Times New Roman" w:eastAsia="Arial" w:hAnsi="Times New Roman" w:cs="Times New Roman"/>
          <w:sz w:val="24"/>
          <w:szCs w:val="24"/>
        </w:rPr>
        <w:t>e</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ep</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1</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base</w:t>
      </w:r>
      <w:r w:rsidRPr="00A32562">
        <w:rPr>
          <w:rFonts w:ascii="Times New Roman" w:eastAsia="Arial" w:hAnsi="Times New Roman" w:cs="Times New Roman"/>
          <w:spacing w:val="-4"/>
          <w:sz w:val="24"/>
          <w:szCs w:val="24"/>
        </w:rPr>
        <w:t xml:space="preserve"> </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pacing w:val="-3"/>
          <w:sz w:val="24"/>
          <w:szCs w:val="24"/>
        </w:rPr>
        <w:t>i</w:t>
      </w:r>
      <w:r w:rsidRPr="00A32562">
        <w:rPr>
          <w:rFonts w:ascii="Times New Roman" w:eastAsia="Arial" w:hAnsi="Times New Roman" w:cs="Times New Roman"/>
          <w:sz w:val="24"/>
          <w:szCs w:val="24"/>
        </w:rPr>
        <w:t>gu</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w:t>
      </w:r>
    </w:p>
    <w:p w14:paraId="4C3D37B4" w14:textId="77777777" w:rsidR="00FC154F" w:rsidRPr="00A32562" w:rsidRDefault="00FC154F" w:rsidP="00FC154F">
      <w:pPr>
        <w:spacing w:before="16" w:after="0" w:line="240" w:lineRule="exact"/>
        <w:rPr>
          <w:rFonts w:ascii="Times New Roman" w:hAnsi="Times New Roman" w:cs="Times New Roman"/>
          <w:sz w:val="24"/>
          <w:szCs w:val="24"/>
        </w:rPr>
      </w:pPr>
    </w:p>
    <w:p w14:paraId="638ED9D7" w14:textId="77777777" w:rsidR="0022444F" w:rsidRPr="00A32562" w:rsidRDefault="0022444F" w:rsidP="0022444F">
      <w:pPr>
        <w:pStyle w:val="PlainText"/>
        <w:ind w:left="180"/>
        <w:rPr>
          <w:rFonts w:ascii="Times New Roman" w:hAnsi="Times New Roman"/>
          <w:sz w:val="24"/>
          <w:szCs w:val="24"/>
        </w:rPr>
      </w:pPr>
      <w:r w:rsidRPr="00A32562">
        <w:rPr>
          <w:rFonts w:ascii="Times New Roman" w:hAnsi="Times New Roman"/>
          <w:sz w:val="24"/>
          <w:szCs w:val="24"/>
        </w:rPr>
        <w:t>After calculating a base figure of the relative availability of DBEs, the following evidence was examined to determine that no adjustment was needed to the base figure in order to arrive at the overall goal:</w:t>
      </w:r>
    </w:p>
    <w:p w14:paraId="7A480B0F" w14:textId="77777777" w:rsidR="0022444F" w:rsidRPr="00A32562" w:rsidRDefault="0022444F" w:rsidP="0022444F">
      <w:pPr>
        <w:spacing w:after="0" w:line="240" w:lineRule="auto"/>
        <w:rPr>
          <w:rFonts w:ascii="Times New Roman" w:hAnsi="Times New Roman" w:cs="Times New Roman"/>
          <w:sz w:val="24"/>
          <w:szCs w:val="24"/>
        </w:rPr>
      </w:pPr>
    </w:p>
    <w:p w14:paraId="38DD2540" w14:textId="77777777" w:rsidR="0022444F" w:rsidRPr="00A32562" w:rsidRDefault="0022444F" w:rsidP="0022444F">
      <w:pPr>
        <w:widowControl/>
        <w:numPr>
          <w:ilvl w:val="0"/>
          <w:numId w:val="3"/>
        </w:numPr>
        <w:spacing w:after="0" w:line="240" w:lineRule="auto"/>
        <w:rPr>
          <w:rFonts w:ascii="Times New Roman" w:hAnsi="Times New Roman" w:cs="Times New Roman"/>
          <w:sz w:val="24"/>
          <w:szCs w:val="24"/>
        </w:rPr>
      </w:pPr>
      <w:r w:rsidRPr="00A32562">
        <w:rPr>
          <w:rFonts w:ascii="Times New Roman" w:hAnsi="Times New Roman" w:cs="Times New Roman"/>
          <w:sz w:val="24"/>
          <w:szCs w:val="24"/>
        </w:rPr>
        <w:t>Past Participation – There is no past participation in the State of Washington that affects airports.  Therefore, the Port will not adjust</w:t>
      </w:r>
      <w:r w:rsidR="004D54FA">
        <w:rPr>
          <w:rFonts w:ascii="Times New Roman" w:hAnsi="Times New Roman" w:cs="Times New Roman"/>
          <w:sz w:val="24"/>
          <w:szCs w:val="24"/>
        </w:rPr>
        <w:t xml:space="preserve"> the base figure based on past participation data</w:t>
      </w:r>
      <w:r w:rsidRPr="00A32562">
        <w:rPr>
          <w:rFonts w:ascii="Times New Roman" w:hAnsi="Times New Roman" w:cs="Times New Roman"/>
          <w:sz w:val="24"/>
          <w:szCs w:val="24"/>
        </w:rPr>
        <w:t>.</w:t>
      </w:r>
    </w:p>
    <w:p w14:paraId="16EAEA2F" w14:textId="77777777" w:rsidR="0022444F" w:rsidRPr="00A32562" w:rsidRDefault="0022444F" w:rsidP="0022444F">
      <w:pPr>
        <w:spacing w:after="0" w:line="240" w:lineRule="auto"/>
        <w:ind w:left="720"/>
        <w:rPr>
          <w:rFonts w:ascii="Times New Roman" w:hAnsi="Times New Roman" w:cs="Times New Roman"/>
          <w:sz w:val="24"/>
          <w:szCs w:val="24"/>
        </w:rPr>
      </w:pPr>
      <w:r w:rsidRPr="00A32562">
        <w:rPr>
          <w:rFonts w:ascii="Times New Roman" w:hAnsi="Times New Roman" w:cs="Times New Roman"/>
          <w:sz w:val="24"/>
          <w:szCs w:val="24"/>
        </w:rPr>
        <w:t xml:space="preserve"> </w:t>
      </w:r>
    </w:p>
    <w:p w14:paraId="4D26D00F" w14:textId="77777777" w:rsidR="00653438" w:rsidRDefault="0022444F" w:rsidP="00653438">
      <w:pPr>
        <w:widowControl/>
        <w:numPr>
          <w:ilvl w:val="0"/>
          <w:numId w:val="3"/>
        </w:numPr>
        <w:spacing w:after="0" w:line="240" w:lineRule="auto"/>
        <w:rPr>
          <w:rFonts w:ascii="Times New Roman" w:hAnsi="Times New Roman" w:cs="Times New Roman"/>
          <w:sz w:val="24"/>
          <w:szCs w:val="24"/>
        </w:rPr>
      </w:pPr>
      <w:r w:rsidRPr="00653438">
        <w:rPr>
          <w:rFonts w:ascii="Times New Roman" w:hAnsi="Times New Roman" w:cs="Times New Roman"/>
          <w:sz w:val="24"/>
          <w:szCs w:val="24"/>
        </w:rPr>
        <w:t xml:space="preserve">Disparity Study - A </w:t>
      </w:r>
      <w:r w:rsidR="00653438">
        <w:rPr>
          <w:rFonts w:ascii="Times New Roman" w:hAnsi="Times New Roman" w:cs="Times New Roman"/>
          <w:sz w:val="24"/>
          <w:szCs w:val="24"/>
        </w:rPr>
        <w:t>FHWA and FTA D</w:t>
      </w:r>
      <w:r w:rsidRPr="00653438">
        <w:rPr>
          <w:rFonts w:ascii="Times New Roman" w:hAnsi="Times New Roman" w:cs="Times New Roman"/>
          <w:sz w:val="24"/>
          <w:szCs w:val="24"/>
        </w:rPr>
        <w:t xml:space="preserve">isparity </w:t>
      </w:r>
      <w:r w:rsidR="00653438">
        <w:rPr>
          <w:rFonts w:ascii="Times New Roman" w:hAnsi="Times New Roman" w:cs="Times New Roman"/>
          <w:sz w:val="24"/>
          <w:szCs w:val="24"/>
        </w:rPr>
        <w:t>S</w:t>
      </w:r>
      <w:r w:rsidRPr="00653438">
        <w:rPr>
          <w:rFonts w:ascii="Times New Roman" w:hAnsi="Times New Roman" w:cs="Times New Roman"/>
          <w:sz w:val="24"/>
          <w:szCs w:val="24"/>
        </w:rPr>
        <w:t xml:space="preserve">tudy was </w:t>
      </w:r>
      <w:r w:rsidR="00A32562" w:rsidRPr="00653438">
        <w:rPr>
          <w:rFonts w:ascii="Times New Roman" w:hAnsi="Times New Roman" w:cs="Times New Roman"/>
          <w:sz w:val="24"/>
          <w:szCs w:val="24"/>
        </w:rPr>
        <w:t>completed</w:t>
      </w:r>
      <w:r w:rsidRPr="00653438">
        <w:rPr>
          <w:rFonts w:ascii="Times New Roman" w:hAnsi="Times New Roman" w:cs="Times New Roman"/>
          <w:sz w:val="24"/>
          <w:szCs w:val="24"/>
        </w:rPr>
        <w:t xml:space="preserve"> </w:t>
      </w:r>
      <w:r w:rsidR="004D54FA" w:rsidRPr="00653438">
        <w:rPr>
          <w:rFonts w:ascii="Times New Roman" w:hAnsi="Times New Roman" w:cs="Times New Roman"/>
          <w:sz w:val="24"/>
          <w:szCs w:val="24"/>
        </w:rPr>
        <w:t>by</w:t>
      </w:r>
      <w:r w:rsidRPr="00653438">
        <w:rPr>
          <w:rFonts w:ascii="Times New Roman" w:hAnsi="Times New Roman" w:cs="Times New Roman"/>
          <w:sz w:val="24"/>
          <w:szCs w:val="24"/>
        </w:rPr>
        <w:t xml:space="preserve"> Washington State </w:t>
      </w:r>
      <w:r w:rsidR="004D54FA" w:rsidRPr="00653438">
        <w:rPr>
          <w:rFonts w:ascii="Times New Roman" w:hAnsi="Times New Roman" w:cs="Times New Roman"/>
          <w:sz w:val="24"/>
          <w:szCs w:val="24"/>
        </w:rPr>
        <w:t xml:space="preserve">Department of Transportation (WSDOT) </w:t>
      </w:r>
      <w:r w:rsidRPr="00653438">
        <w:rPr>
          <w:rFonts w:ascii="Times New Roman" w:hAnsi="Times New Roman" w:cs="Times New Roman"/>
          <w:sz w:val="24"/>
          <w:szCs w:val="24"/>
        </w:rPr>
        <w:t xml:space="preserve">in </w:t>
      </w:r>
      <w:r w:rsidR="00A32562" w:rsidRPr="00653438">
        <w:rPr>
          <w:rFonts w:ascii="Times New Roman" w:hAnsi="Times New Roman" w:cs="Times New Roman"/>
          <w:sz w:val="24"/>
          <w:szCs w:val="24"/>
        </w:rPr>
        <w:t>2017</w:t>
      </w:r>
      <w:r w:rsidRPr="00653438">
        <w:rPr>
          <w:rFonts w:ascii="Times New Roman" w:hAnsi="Times New Roman" w:cs="Times New Roman"/>
          <w:sz w:val="24"/>
          <w:szCs w:val="24"/>
        </w:rPr>
        <w:t xml:space="preserve">.  </w:t>
      </w:r>
      <w:r w:rsidR="004D54FA" w:rsidRPr="00653438">
        <w:rPr>
          <w:rFonts w:ascii="Times New Roman" w:hAnsi="Times New Roman" w:cs="Times New Roman"/>
          <w:sz w:val="24"/>
          <w:szCs w:val="24"/>
        </w:rPr>
        <w:t xml:space="preserve">The WSDOT study looked </w:t>
      </w:r>
      <w:r w:rsidR="004D10C9" w:rsidRPr="00653438">
        <w:rPr>
          <w:rFonts w:ascii="Times New Roman" w:hAnsi="Times New Roman" w:cs="Times New Roman"/>
          <w:sz w:val="24"/>
          <w:szCs w:val="24"/>
        </w:rPr>
        <w:t xml:space="preserve">at utilization and availability of DBEs in WSDOT’s geographic and industry market areas.  The study gathered anecdotal information and examined barriers to DBE firms through focus groups and interviews with 202 individuals.  </w:t>
      </w:r>
    </w:p>
    <w:p w14:paraId="6508B81F" w14:textId="77777777" w:rsidR="00653438" w:rsidRPr="00653438" w:rsidRDefault="00653438" w:rsidP="00653438">
      <w:pPr>
        <w:widowControl/>
        <w:spacing w:after="0" w:line="240" w:lineRule="auto"/>
        <w:rPr>
          <w:rFonts w:ascii="Times New Roman" w:hAnsi="Times New Roman" w:cs="Times New Roman"/>
          <w:sz w:val="24"/>
          <w:szCs w:val="24"/>
        </w:rPr>
      </w:pPr>
    </w:p>
    <w:p w14:paraId="1A8C73F3" w14:textId="77777777" w:rsidR="004D10C9" w:rsidRDefault="00653438" w:rsidP="00653438">
      <w:pPr>
        <w:widowControl/>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There is no update to the 2017 WSDOT FHWA and FTA Disparity Study, however WSDOT is working on a statewide FAA Disparity Study which is scheduled to be completed in the summer of 2019.  Since the FAA Disparity Study is not yet complete, no information is available at this time from the FAA Disparity Study.  This information may be available for the next updated goal calculation period.  </w:t>
      </w:r>
    </w:p>
    <w:p w14:paraId="19490054" w14:textId="77777777" w:rsidR="00653438" w:rsidRDefault="00653438" w:rsidP="004D10C9">
      <w:pPr>
        <w:widowControl/>
        <w:spacing w:after="0" w:line="240" w:lineRule="auto"/>
        <w:ind w:left="1080"/>
        <w:rPr>
          <w:rFonts w:ascii="Times New Roman" w:hAnsi="Times New Roman" w:cs="Times New Roman"/>
          <w:sz w:val="24"/>
          <w:szCs w:val="24"/>
        </w:rPr>
      </w:pPr>
    </w:p>
    <w:p w14:paraId="209E6232" w14:textId="77777777" w:rsidR="004D10C9" w:rsidRDefault="004D10C9" w:rsidP="004D10C9">
      <w:pPr>
        <w:widowControl/>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Major items highlighted as a result of the interviews for the </w:t>
      </w:r>
      <w:r w:rsidR="00653438">
        <w:rPr>
          <w:rFonts w:ascii="Times New Roman" w:hAnsi="Times New Roman" w:cs="Times New Roman"/>
          <w:sz w:val="24"/>
          <w:szCs w:val="24"/>
        </w:rPr>
        <w:t>WSDOT 2017 D</w:t>
      </w:r>
      <w:r>
        <w:rPr>
          <w:rFonts w:ascii="Times New Roman" w:hAnsi="Times New Roman" w:cs="Times New Roman"/>
          <w:sz w:val="24"/>
          <w:szCs w:val="24"/>
        </w:rPr>
        <w:t xml:space="preserve">isparity </w:t>
      </w:r>
      <w:r w:rsidR="00653438">
        <w:rPr>
          <w:rFonts w:ascii="Times New Roman" w:hAnsi="Times New Roman" w:cs="Times New Roman"/>
          <w:sz w:val="24"/>
          <w:szCs w:val="24"/>
        </w:rPr>
        <w:t>S</w:t>
      </w:r>
      <w:r>
        <w:rPr>
          <w:rFonts w:ascii="Times New Roman" w:hAnsi="Times New Roman" w:cs="Times New Roman"/>
          <w:sz w:val="24"/>
          <w:szCs w:val="24"/>
        </w:rPr>
        <w:t>tudy include the following</w:t>
      </w:r>
    </w:p>
    <w:p w14:paraId="7729DD2C" w14:textId="77777777" w:rsidR="004D10C9" w:rsidRDefault="004D10C9" w:rsidP="004D10C9">
      <w:pPr>
        <w:pStyle w:val="ListParagraph"/>
        <w:widowControl/>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Contract size and complexity of larger projects remain a barrier to participation by small firms</w:t>
      </w:r>
    </w:p>
    <w:p w14:paraId="1C16C5FD" w14:textId="77777777" w:rsidR="004D10C9" w:rsidRDefault="004D10C9" w:rsidP="004D10C9">
      <w:pPr>
        <w:pStyle w:val="ListParagraph"/>
        <w:widowControl/>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WSDOT slow payment schedule was of major concern regardless of firm size</w:t>
      </w:r>
    </w:p>
    <w:p w14:paraId="30B64F0E" w14:textId="77777777" w:rsidR="004D10C9" w:rsidRDefault="004D10C9" w:rsidP="004D10C9">
      <w:pPr>
        <w:pStyle w:val="ListParagraph"/>
        <w:widowControl/>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DBEs reported that the program remains necessary for them to obtain work with WSDOT and that WSDOT should provide more monitoring to assure prime contractors are meeting DBE goals</w:t>
      </w:r>
    </w:p>
    <w:p w14:paraId="5D03A540" w14:textId="77777777" w:rsidR="004D10C9" w:rsidRDefault="004D10C9" w:rsidP="004D10C9">
      <w:pPr>
        <w:pStyle w:val="ListParagraph"/>
        <w:widowControl/>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Prequalification requirements such as readily available equipment and staff and high insurance requirements higher than the cost of the job remain barriers for DBE participation in WSDOT work.  </w:t>
      </w:r>
    </w:p>
    <w:p w14:paraId="6FE767EE" w14:textId="77777777" w:rsidR="004D10C9" w:rsidRDefault="004D10C9" w:rsidP="004D10C9">
      <w:pPr>
        <w:pStyle w:val="ListParagraph"/>
        <w:widowControl/>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DBE certification process was </w:t>
      </w:r>
      <w:r w:rsidR="001A1FD1">
        <w:rPr>
          <w:rFonts w:ascii="Times New Roman" w:hAnsi="Times New Roman" w:cs="Times New Roman"/>
          <w:sz w:val="24"/>
          <w:szCs w:val="24"/>
        </w:rPr>
        <w:t>understandable for applicants though more outreach should be done to broaden the pool of certified firms.</w:t>
      </w:r>
    </w:p>
    <w:p w14:paraId="1B8B13F1" w14:textId="77777777" w:rsidR="001A1FD1" w:rsidRDefault="001A1FD1" w:rsidP="004D10C9">
      <w:pPr>
        <w:pStyle w:val="ListParagraph"/>
        <w:widowControl/>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Technical assistance and supportive services for DBE firms should be increased </w:t>
      </w:r>
    </w:p>
    <w:p w14:paraId="4188CF68" w14:textId="77777777" w:rsidR="001A1FD1" w:rsidRPr="004D10C9" w:rsidRDefault="001A1FD1" w:rsidP="004D10C9">
      <w:pPr>
        <w:pStyle w:val="ListParagraph"/>
        <w:widowControl/>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Impacts to meeting DBE goals on projects included lack of capacity to do the work by DBE firms, belief that goals in Eastern Washington are set to high based on availability of firms, a large number of concurrent public projects can impact the availability of DBEs to do the work, on call contracts are difficult to meet DBE given the unknown and varying nature of the work, DBEs taking on more work than they can perform can cause problems for the general contractor.</w:t>
      </w:r>
    </w:p>
    <w:p w14:paraId="38898DDE" w14:textId="77777777" w:rsidR="0098085C" w:rsidRDefault="0098085C" w:rsidP="004D10C9">
      <w:pPr>
        <w:widowControl/>
        <w:spacing w:after="0" w:line="240" w:lineRule="auto"/>
        <w:ind w:left="1080"/>
        <w:rPr>
          <w:rFonts w:ascii="Times New Roman" w:hAnsi="Times New Roman" w:cs="Times New Roman"/>
          <w:sz w:val="24"/>
          <w:szCs w:val="24"/>
        </w:rPr>
      </w:pPr>
    </w:p>
    <w:p w14:paraId="10144343" w14:textId="77777777" w:rsidR="001A1FD1" w:rsidRDefault="001A1FD1" w:rsidP="004D10C9">
      <w:pPr>
        <w:widowControl/>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results of the disparity study by WSDOT found that on FHWA-funded projects with DBE goals, the ratio of use of DBE firms to availability of firms was 92.5%, whereas on state-funded projects without DBE goals the disparity or ratio of use of DBE firms to available DBE firms was 33.5%.  This is evidence that DBE goals </w:t>
      </w:r>
      <w:r w:rsidR="002C7E2F">
        <w:rPr>
          <w:rFonts w:ascii="Times New Roman" w:hAnsi="Times New Roman" w:cs="Times New Roman"/>
          <w:sz w:val="24"/>
          <w:szCs w:val="24"/>
        </w:rPr>
        <w:t xml:space="preserve">do make a difference and are important in maintaining support for and participation by DBE firms.  Based on the interview in the study, while progress has been made in reducing barriers on the basis of race and gender, significant obstacles and inequities remain for DBE’s for full and fair opportunities.  In the studies 202 interviews, there was almost universal agreement that the DBE Program remains necessary to reduce barriers to equal contracting opportunities. </w:t>
      </w:r>
      <w:r w:rsidR="0098085C">
        <w:rPr>
          <w:rFonts w:ascii="Times New Roman" w:hAnsi="Times New Roman" w:cs="Times New Roman"/>
          <w:sz w:val="24"/>
          <w:szCs w:val="24"/>
        </w:rPr>
        <w:t xml:space="preserve"> Key barriers identified in the study include stereotyping and discriminatory attitudes and negative perceptions of competence and exclusion from industry networks for DBE firms. </w:t>
      </w:r>
    </w:p>
    <w:p w14:paraId="74650AFF" w14:textId="77777777" w:rsidR="002C7E2F" w:rsidRDefault="002C7E2F" w:rsidP="004D10C9">
      <w:pPr>
        <w:widowControl/>
        <w:spacing w:after="0" w:line="240" w:lineRule="auto"/>
        <w:ind w:left="1080"/>
        <w:rPr>
          <w:rFonts w:ascii="Times New Roman" w:hAnsi="Times New Roman" w:cs="Times New Roman"/>
          <w:sz w:val="24"/>
          <w:szCs w:val="24"/>
        </w:rPr>
      </w:pPr>
    </w:p>
    <w:p w14:paraId="6363D88A" w14:textId="77777777" w:rsidR="002C7E2F" w:rsidRDefault="002C7E2F" w:rsidP="004D10C9">
      <w:pPr>
        <w:widowControl/>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following were key recommendations from the WSDOT Disparity Study of 2017 for WSDOT to implement:</w:t>
      </w:r>
    </w:p>
    <w:p w14:paraId="08770260"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Increase certification outreach and expertise</w:t>
      </w:r>
    </w:p>
    <w:p w14:paraId="58A2C0FD"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Monitor prompt payment to subcontractors</w:t>
      </w:r>
    </w:p>
    <w:p w14:paraId="76D298E0"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Increase contract unbundling</w:t>
      </w:r>
    </w:p>
    <w:p w14:paraId="083FC9F5"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Ensure bidder non-discrimination and fairly priced subcontractor quotes</w:t>
      </w:r>
    </w:p>
    <w:p w14:paraId="123363CB"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Review insurance and experience requirements</w:t>
      </w:r>
    </w:p>
    <w:p w14:paraId="58882787"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Review DBE policies for consulting contracts</w:t>
      </w:r>
    </w:p>
    <w:p w14:paraId="7A615C80"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Provide information and training to bidders on program compliance</w:t>
      </w:r>
    </w:p>
    <w:p w14:paraId="0426A160"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Enhance the small business element</w:t>
      </w:r>
    </w:p>
    <w:p w14:paraId="5909918D"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Enhance supportive services and business development </w:t>
      </w:r>
    </w:p>
    <w:p w14:paraId="5F21B878"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Develop a bonding and financing program for SBE</w:t>
      </w:r>
    </w:p>
    <w:p w14:paraId="2BAEC32A"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Adopt a DBE mentor –protégé program</w:t>
      </w:r>
    </w:p>
    <w:p w14:paraId="6A81E77D"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Provide information and training to WSDOT staff and subrecipients regarding the program</w:t>
      </w:r>
    </w:p>
    <w:p w14:paraId="149AA052"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Increase program resources</w:t>
      </w:r>
    </w:p>
    <w:p w14:paraId="0B053193"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Use the study to set the narrowly tailored triennial DBE goal</w:t>
      </w:r>
    </w:p>
    <w:p w14:paraId="614B8853" w14:textId="77777777" w:rsidR="002C7E2F" w:rsidRDefault="002C7E2F"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Use the study to set narrowly tailored DBE contract goals</w:t>
      </w:r>
    </w:p>
    <w:p w14:paraId="29B9D3A3" w14:textId="77777777" w:rsidR="002C7E2F" w:rsidRPr="002C7E2F" w:rsidRDefault="00DE042B" w:rsidP="002C7E2F">
      <w:pPr>
        <w:pStyle w:val="ListParagraph"/>
        <w:widowControl/>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Develop Performance Measures for Program Success</w:t>
      </w:r>
    </w:p>
    <w:p w14:paraId="58F8D4E0" w14:textId="77777777" w:rsidR="001A1FD1" w:rsidRDefault="001A1FD1" w:rsidP="004D10C9">
      <w:pPr>
        <w:widowControl/>
        <w:spacing w:after="0" w:line="240" w:lineRule="auto"/>
        <w:ind w:left="1080"/>
        <w:rPr>
          <w:rFonts w:ascii="Times New Roman" w:hAnsi="Times New Roman" w:cs="Times New Roman"/>
          <w:sz w:val="24"/>
          <w:szCs w:val="24"/>
        </w:rPr>
      </w:pPr>
    </w:p>
    <w:p w14:paraId="5D0B8C36" w14:textId="77777777" w:rsidR="004D10C9" w:rsidRDefault="008D2BE0" w:rsidP="008D2BE0">
      <w:pPr>
        <w:widowControl/>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2017 WSDOT Disparity Study identifies actions to promote and increase use of DBE firms in federally funded contracts but does not specifically provide information that would result in a modified DBE goal percentage therefore the Port will not adjust the three-year base rate DBE goal based on the disparity study.  However, the Port will continue to implement </w:t>
      </w:r>
      <w:r w:rsidR="004D10C9">
        <w:rPr>
          <w:rFonts w:ascii="Times New Roman" w:hAnsi="Times New Roman" w:cs="Times New Roman"/>
          <w:sz w:val="24"/>
          <w:szCs w:val="24"/>
        </w:rPr>
        <w:t xml:space="preserve">measures </w:t>
      </w:r>
      <w:r w:rsidR="0098085C">
        <w:rPr>
          <w:rFonts w:ascii="Times New Roman" w:hAnsi="Times New Roman" w:cs="Times New Roman"/>
          <w:sz w:val="24"/>
          <w:szCs w:val="24"/>
        </w:rPr>
        <w:t>reflecting some of</w:t>
      </w:r>
      <w:r w:rsidR="004D10C9">
        <w:rPr>
          <w:rFonts w:ascii="Times New Roman" w:hAnsi="Times New Roman" w:cs="Times New Roman"/>
          <w:sz w:val="24"/>
          <w:szCs w:val="24"/>
        </w:rPr>
        <w:t xml:space="preserve"> </w:t>
      </w:r>
      <w:r w:rsidR="0098085C">
        <w:rPr>
          <w:rFonts w:ascii="Times New Roman" w:hAnsi="Times New Roman" w:cs="Times New Roman"/>
          <w:sz w:val="24"/>
          <w:szCs w:val="24"/>
        </w:rPr>
        <w:t xml:space="preserve">the key recommendations as applicable and as </w:t>
      </w:r>
      <w:r w:rsidR="004D10C9">
        <w:rPr>
          <w:rFonts w:ascii="Times New Roman" w:hAnsi="Times New Roman" w:cs="Times New Roman"/>
          <w:sz w:val="24"/>
          <w:szCs w:val="24"/>
        </w:rPr>
        <w:t xml:space="preserve">described in WSDOT’s disparity study including “unbundling” contracts to assist small </w:t>
      </w:r>
      <w:r w:rsidR="004D10C9" w:rsidRPr="007D5DCB">
        <w:rPr>
          <w:rFonts w:ascii="Times New Roman" w:hAnsi="Times New Roman" w:cs="Times New Roman"/>
          <w:sz w:val="24"/>
          <w:szCs w:val="24"/>
        </w:rPr>
        <w:t xml:space="preserve">firms to bid as prime contractors, abbreviated procedures to prequalify contractors for contracts under $100,000, and </w:t>
      </w:r>
      <w:r w:rsidRPr="007D5DCB">
        <w:rPr>
          <w:rFonts w:ascii="Times New Roman" w:hAnsi="Times New Roman" w:cs="Times New Roman"/>
          <w:sz w:val="24"/>
          <w:szCs w:val="24"/>
        </w:rPr>
        <w:t xml:space="preserve">maintaining </w:t>
      </w:r>
      <w:r w:rsidR="004D10C9" w:rsidRPr="007D5DCB">
        <w:rPr>
          <w:rFonts w:ascii="Times New Roman" w:hAnsi="Times New Roman" w:cs="Times New Roman"/>
          <w:sz w:val="24"/>
          <w:szCs w:val="24"/>
        </w:rPr>
        <w:t>a small works roster.</w:t>
      </w:r>
      <w:r w:rsidR="004D10C9">
        <w:rPr>
          <w:rFonts w:ascii="Times New Roman" w:hAnsi="Times New Roman" w:cs="Times New Roman"/>
          <w:sz w:val="24"/>
          <w:szCs w:val="24"/>
        </w:rPr>
        <w:t xml:space="preserve"> </w:t>
      </w:r>
    </w:p>
    <w:p w14:paraId="1F0ED09B" w14:textId="77777777" w:rsidR="0022444F" w:rsidRPr="00A32562" w:rsidRDefault="0022444F" w:rsidP="004D10C9">
      <w:pPr>
        <w:widowControl/>
        <w:spacing w:after="0" w:line="240" w:lineRule="auto"/>
        <w:ind w:left="1080"/>
        <w:rPr>
          <w:rFonts w:ascii="Times New Roman" w:hAnsi="Times New Roman" w:cs="Times New Roman"/>
          <w:sz w:val="24"/>
          <w:szCs w:val="24"/>
        </w:rPr>
      </w:pPr>
    </w:p>
    <w:p w14:paraId="16658DBF" w14:textId="77777777" w:rsidR="0022444F" w:rsidRPr="00A32562" w:rsidRDefault="0022444F" w:rsidP="0022444F">
      <w:pPr>
        <w:widowControl/>
        <w:spacing w:after="0" w:line="240" w:lineRule="auto"/>
        <w:ind w:left="1080"/>
        <w:rPr>
          <w:rFonts w:ascii="Times New Roman" w:hAnsi="Times New Roman" w:cs="Times New Roman"/>
          <w:sz w:val="24"/>
          <w:szCs w:val="24"/>
        </w:rPr>
      </w:pPr>
    </w:p>
    <w:p w14:paraId="50FB9E25" w14:textId="77777777" w:rsidR="0022444F" w:rsidRPr="00A32562" w:rsidRDefault="00075C78" w:rsidP="0022444F">
      <w:pPr>
        <w:widowControl/>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Consultation Process </w:t>
      </w:r>
    </w:p>
    <w:p w14:paraId="5FEECF66" w14:textId="77777777" w:rsidR="0022444F" w:rsidRPr="00A32562" w:rsidRDefault="0022444F" w:rsidP="0022444F">
      <w:pPr>
        <w:pStyle w:val="ListParagraph"/>
        <w:spacing w:after="0" w:line="240" w:lineRule="auto"/>
        <w:rPr>
          <w:rFonts w:ascii="Times New Roman" w:hAnsi="Times New Roman" w:cs="Times New Roman"/>
          <w:sz w:val="24"/>
          <w:szCs w:val="24"/>
        </w:rPr>
      </w:pPr>
    </w:p>
    <w:p w14:paraId="679773B7" w14:textId="77777777" w:rsidR="0022444F" w:rsidRPr="00A32562" w:rsidRDefault="00075C78" w:rsidP="0022444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Scheduled direct consultation processes were conducted with various associations and DBE consultants/contractors.  </w:t>
      </w:r>
      <w:r w:rsidR="0022444F" w:rsidRPr="00A32562">
        <w:rPr>
          <w:rFonts w:ascii="Times New Roman" w:hAnsi="Times New Roman" w:cs="Times New Roman"/>
          <w:sz w:val="24"/>
          <w:szCs w:val="24"/>
        </w:rPr>
        <w:t>The Port consulted with the following business advocacy agencies:</w:t>
      </w:r>
    </w:p>
    <w:p w14:paraId="383F1064" w14:textId="77777777" w:rsidR="0022444F" w:rsidRPr="00A32562" w:rsidRDefault="0022444F" w:rsidP="0022444F">
      <w:pPr>
        <w:spacing w:after="0" w:line="240" w:lineRule="auto"/>
        <w:ind w:left="1080"/>
        <w:rPr>
          <w:rFonts w:ascii="Times New Roman" w:hAnsi="Times New Roman" w:cs="Times New Roman"/>
          <w:sz w:val="24"/>
          <w:szCs w:val="24"/>
        </w:rPr>
      </w:pPr>
    </w:p>
    <w:p w14:paraId="6664AF28" w14:textId="77777777" w:rsidR="00C90D31" w:rsidRPr="00C90D31" w:rsidRDefault="00C90D31" w:rsidP="00C90D31">
      <w:pPr>
        <w:spacing w:after="0" w:line="240" w:lineRule="auto"/>
        <w:ind w:left="1080"/>
        <w:rPr>
          <w:rFonts w:ascii="Times New Roman" w:hAnsi="Times New Roman" w:cs="Times New Roman"/>
          <w:sz w:val="24"/>
          <w:szCs w:val="24"/>
        </w:rPr>
      </w:pPr>
      <w:r w:rsidRPr="00C90D31">
        <w:rPr>
          <w:rFonts w:ascii="Times New Roman" w:hAnsi="Times New Roman" w:cs="Times New Roman"/>
          <w:sz w:val="24"/>
          <w:szCs w:val="24"/>
        </w:rPr>
        <w:t xml:space="preserve">San Juan Island Chamber of Commerce </w:t>
      </w:r>
    </w:p>
    <w:p w14:paraId="3FA081C6" w14:textId="77777777" w:rsidR="00C90D31" w:rsidRPr="00C90D31" w:rsidRDefault="00C90D31" w:rsidP="00C90D31">
      <w:pPr>
        <w:spacing w:after="0" w:line="240" w:lineRule="auto"/>
        <w:ind w:left="1080"/>
        <w:rPr>
          <w:rFonts w:ascii="Times New Roman" w:hAnsi="Times New Roman" w:cs="Times New Roman"/>
          <w:sz w:val="24"/>
          <w:szCs w:val="24"/>
        </w:rPr>
      </w:pPr>
    </w:p>
    <w:p w14:paraId="0B9F6685" w14:textId="77777777" w:rsidR="00C90D31" w:rsidRPr="00C90D31" w:rsidRDefault="00C90D31" w:rsidP="00C90D31">
      <w:pPr>
        <w:spacing w:after="0" w:line="240" w:lineRule="auto"/>
        <w:ind w:left="1080"/>
        <w:rPr>
          <w:rFonts w:ascii="Times New Roman" w:hAnsi="Times New Roman" w:cs="Times New Roman"/>
          <w:sz w:val="24"/>
          <w:szCs w:val="24"/>
        </w:rPr>
      </w:pPr>
      <w:r w:rsidRPr="00C90D31">
        <w:rPr>
          <w:rFonts w:ascii="Times New Roman" w:hAnsi="Times New Roman" w:cs="Times New Roman"/>
          <w:sz w:val="24"/>
          <w:szCs w:val="24"/>
        </w:rPr>
        <w:t xml:space="preserve">Lopez Island Chamber of Commerce </w:t>
      </w:r>
    </w:p>
    <w:p w14:paraId="7D2CAAC5" w14:textId="77777777" w:rsidR="00C90D31" w:rsidRDefault="00C90D31" w:rsidP="0022444F">
      <w:pPr>
        <w:spacing w:after="0" w:line="240" w:lineRule="auto"/>
        <w:ind w:left="1080"/>
        <w:rPr>
          <w:rFonts w:ascii="Times New Roman" w:hAnsi="Times New Roman" w:cs="Times New Roman"/>
          <w:sz w:val="24"/>
          <w:szCs w:val="24"/>
        </w:rPr>
      </w:pPr>
    </w:p>
    <w:p w14:paraId="35A03915" w14:textId="77777777" w:rsidR="0022444F" w:rsidRDefault="0022444F" w:rsidP="0022444F">
      <w:pPr>
        <w:spacing w:after="0" w:line="240" w:lineRule="auto"/>
        <w:ind w:left="1080"/>
        <w:rPr>
          <w:rFonts w:ascii="Times New Roman" w:hAnsi="Times New Roman" w:cs="Times New Roman"/>
          <w:sz w:val="24"/>
          <w:szCs w:val="24"/>
        </w:rPr>
      </w:pPr>
      <w:r w:rsidRPr="00A32562">
        <w:rPr>
          <w:rFonts w:ascii="Times New Roman" w:hAnsi="Times New Roman" w:cs="Times New Roman"/>
          <w:sz w:val="24"/>
          <w:szCs w:val="24"/>
        </w:rPr>
        <w:t xml:space="preserve">Associated Builders and Contractors – Western Washington Chapter </w:t>
      </w:r>
    </w:p>
    <w:p w14:paraId="5EBABBA9" w14:textId="77777777" w:rsidR="00075C78" w:rsidRDefault="00075C78" w:rsidP="0022444F">
      <w:pPr>
        <w:spacing w:after="0" w:line="240" w:lineRule="auto"/>
        <w:ind w:left="1080"/>
        <w:rPr>
          <w:rFonts w:ascii="Times New Roman" w:hAnsi="Times New Roman" w:cs="Times New Roman"/>
          <w:sz w:val="24"/>
          <w:szCs w:val="24"/>
        </w:rPr>
      </w:pPr>
    </w:p>
    <w:p w14:paraId="3CBE24DA" w14:textId="77777777" w:rsidR="00075C78" w:rsidRPr="00A32562" w:rsidRDefault="00075C78" w:rsidP="0022444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Home Builders Association</w:t>
      </w:r>
    </w:p>
    <w:p w14:paraId="65988C98" w14:textId="77777777" w:rsidR="0022444F" w:rsidRPr="00A32562" w:rsidRDefault="0022444F" w:rsidP="0022444F">
      <w:pPr>
        <w:spacing w:after="0" w:line="240" w:lineRule="auto"/>
        <w:ind w:left="1080"/>
        <w:rPr>
          <w:rFonts w:ascii="Times New Roman" w:hAnsi="Times New Roman" w:cs="Times New Roman"/>
          <w:sz w:val="24"/>
          <w:szCs w:val="24"/>
        </w:rPr>
      </w:pPr>
    </w:p>
    <w:p w14:paraId="28569569" w14:textId="77777777" w:rsidR="0022444F" w:rsidRPr="00A32562" w:rsidRDefault="00075C78" w:rsidP="0022444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Jefferson County </w:t>
      </w:r>
      <w:r w:rsidR="0022444F" w:rsidRPr="00A32562">
        <w:rPr>
          <w:rFonts w:ascii="Times New Roman" w:hAnsi="Times New Roman" w:cs="Times New Roman"/>
          <w:sz w:val="24"/>
          <w:szCs w:val="24"/>
        </w:rPr>
        <w:t>Center for Economic and Business Research, Western Washington University</w:t>
      </w:r>
    </w:p>
    <w:p w14:paraId="1CAEB018" w14:textId="77777777" w:rsidR="0022444F" w:rsidRPr="00A32562" w:rsidRDefault="0022444F" w:rsidP="0022444F">
      <w:pPr>
        <w:spacing w:after="0" w:line="240" w:lineRule="auto"/>
        <w:rPr>
          <w:rFonts w:ascii="Times New Roman" w:hAnsi="Times New Roman" w:cs="Times New Roman"/>
          <w:sz w:val="24"/>
          <w:szCs w:val="24"/>
        </w:rPr>
      </w:pPr>
    </w:p>
    <w:p w14:paraId="74A63F1D" w14:textId="77777777" w:rsidR="0022444F" w:rsidRDefault="0022444F" w:rsidP="0022444F">
      <w:pPr>
        <w:spacing w:after="0" w:line="240" w:lineRule="auto"/>
        <w:ind w:left="1080"/>
        <w:rPr>
          <w:rFonts w:ascii="Times New Roman" w:hAnsi="Times New Roman" w:cs="Times New Roman"/>
          <w:sz w:val="24"/>
          <w:szCs w:val="24"/>
        </w:rPr>
      </w:pPr>
      <w:r w:rsidRPr="00A32562">
        <w:rPr>
          <w:rFonts w:ascii="Times New Roman" w:hAnsi="Times New Roman" w:cs="Times New Roman"/>
          <w:sz w:val="24"/>
          <w:szCs w:val="24"/>
        </w:rPr>
        <w:t>Economic Development Councils in Clallam, Jefferson, and Snohomish counties</w:t>
      </w:r>
    </w:p>
    <w:p w14:paraId="28D036CB" w14:textId="77777777" w:rsidR="00075C78" w:rsidRDefault="00075C78" w:rsidP="0022444F">
      <w:pPr>
        <w:spacing w:after="0" w:line="240" w:lineRule="auto"/>
        <w:ind w:left="1080"/>
        <w:rPr>
          <w:rFonts w:ascii="Times New Roman" w:hAnsi="Times New Roman" w:cs="Times New Roman"/>
          <w:sz w:val="24"/>
          <w:szCs w:val="24"/>
        </w:rPr>
      </w:pPr>
    </w:p>
    <w:p w14:paraId="56D2DBF1" w14:textId="77777777" w:rsidR="00075C78" w:rsidRPr="00A32562" w:rsidRDefault="00075C78" w:rsidP="0022444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Small Business Development Centers in Port Angeles, and Port Townsend</w:t>
      </w:r>
    </w:p>
    <w:p w14:paraId="724C905A" w14:textId="77777777" w:rsidR="0022444F" w:rsidRPr="00A32562" w:rsidRDefault="0022444F" w:rsidP="0022444F">
      <w:pPr>
        <w:spacing w:after="0" w:line="240" w:lineRule="auto"/>
        <w:ind w:left="1080"/>
        <w:rPr>
          <w:rFonts w:ascii="Times New Roman" w:hAnsi="Times New Roman" w:cs="Times New Roman"/>
          <w:sz w:val="24"/>
          <w:szCs w:val="24"/>
        </w:rPr>
      </w:pPr>
    </w:p>
    <w:p w14:paraId="7E4ACACC" w14:textId="77777777" w:rsidR="00075C78" w:rsidRPr="00075C78" w:rsidRDefault="00075C78" w:rsidP="00075C78">
      <w:pPr>
        <w:spacing w:after="0" w:line="240" w:lineRule="auto"/>
        <w:ind w:left="1080"/>
        <w:rPr>
          <w:rFonts w:ascii="Times New Roman" w:hAnsi="Times New Roman" w:cs="Times New Roman"/>
          <w:sz w:val="24"/>
          <w:szCs w:val="24"/>
        </w:rPr>
      </w:pPr>
      <w:r w:rsidRPr="00075C78">
        <w:rPr>
          <w:rFonts w:ascii="Times New Roman" w:hAnsi="Times New Roman" w:cs="Times New Roman"/>
          <w:sz w:val="24"/>
          <w:szCs w:val="24"/>
        </w:rPr>
        <w:t xml:space="preserve">Contacts with business advocacy agencies provided mixed results.  While some reported that they were not aware of any barriers or difficulties, others reported that they were aware of difficulties being experienced by DBE-certified contractors in the construction business community.  The results of these consultations indicate that barriers to entry may exist for DBE contractors in this market area particularly related to the more rural and remote location of the </w:t>
      </w:r>
      <w:r w:rsidR="00C90D31">
        <w:rPr>
          <w:rFonts w:ascii="Times New Roman" w:hAnsi="Times New Roman" w:cs="Times New Roman"/>
          <w:sz w:val="24"/>
          <w:szCs w:val="24"/>
        </w:rPr>
        <w:t>San Juan Islands</w:t>
      </w:r>
      <w:r w:rsidRPr="00075C78">
        <w:rPr>
          <w:rFonts w:ascii="Times New Roman" w:hAnsi="Times New Roman" w:cs="Times New Roman"/>
          <w:sz w:val="24"/>
          <w:szCs w:val="24"/>
        </w:rPr>
        <w:t xml:space="preserve"> from major population centers in King County, Pierce, and Snohomish Counties.   Consultations with these agencies resulted in the following comments:</w:t>
      </w:r>
    </w:p>
    <w:p w14:paraId="1652E8ED" w14:textId="77777777" w:rsidR="00075C78" w:rsidRPr="00075C78" w:rsidRDefault="00075C78" w:rsidP="00075C78">
      <w:pPr>
        <w:spacing w:after="0" w:line="240" w:lineRule="auto"/>
        <w:ind w:left="1080"/>
        <w:rPr>
          <w:rFonts w:ascii="Times New Roman" w:hAnsi="Times New Roman" w:cs="Times New Roman"/>
          <w:sz w:val="24"/>
          <w:szCs w:val="24"/>
        </w:rPr>
      </w:pPr>
    </w:p>
    <w:p w14:paraId="05BE8678"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They are not aware of complaints of discrimination of DBE based on race and gender.</w:t>
      </w:r>
    </w:p>
    <w:p w14:paraId="7939702C"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There are few DBEs in the </w:t>
      </w:r>
      <w:r w:rsidR="00C90D31">
        <w:rPr>
          <w:rFonts w:ascii="Times New Roman" w:hAnsi="Times New Roman" w:cs="Times New Roman"/>
          <w:color w:val="000000"/>
          <w:sz w:val="24"/>
          <w:szCs w:val="24"/>
        </w:rPr>
        <w:t>remote</w:t>
      </w:r>
      <w:r w:rsidRPr="00075C78">
        <w:rPr>
          <w:rFonts w:ascii="Times New Roman" w:hAnsi="Times New Roman" w:cs="Times New Roman"/>
          <w:color w:val="000000"/>
          <w:sz w:val="24"/>
          <w:szCs w:val="24"/>
        </w:rPr>
        <w:t xml:space="preserve"> counties and they tend to be spread out across the region.  There is a greater concentration of DBEs in the more urban counties rather than in </w:t>
      </w:r>
      <w:r w:rsidR="00C90D31">
        <w:rPr>
          <w:rFonts w:ascii="Times New Roman" w:hAnsi="Times New Roman" w:cs="Times New Roman"/>
          <w:color w:val="000000"/>
          <w:sz w:val="24"/>
          <w:szCs w:val="24"/>
        </w:rPr>
        <w:t xml:space="preserve">San Juan </w:t>
      </w:r>
      <w:r w:rsidRPr="00075C78">
        <w:rPr>
          <w:rFonts w:ascii="Times New Roman" w:hAnsi="Times New Roman" w:cs="Times New Roman"/>
          <w:color w:val="000000"/>
          <w:sz w:val="24"/>
          <w:szCs w:val="24"/>
        </w:rPr>
        <w:t xml:space="preserve">County that respond to work in </w:t>
      </w:r>
      <w:r w:rsidR="00C90D31">
        <w:rPr>
          <w:rFonts w:ascii="Times New Roman" w:hAnsi="Times New Roman" w:cs="Times New Roman"/>
          <w:color w:val="000000"/>
          <w:sz w:val="24"/>
          <w:szCs w:val="24"/>
        </w:rPr>
        <w:t>San Juan</w:t>
      </w:r>
      <w:r w:rsidRPr="00075C78">
        <w:rPr>
          <w:rFonts w:ascii="Times New Roman" w:hAnsi="Times New Roman" w:cs="Times New Roman"/>
          <w:color w:val="000000"/>
          <w:sz w:val="24"/>
          <w:szCs w:val="24"/>
        </w:rPr>
        <w:t xml:space="preserve"> County.  Much of the work in </w:t>
      </w:r>
      <w:r w:rsidR="00C90D31">
        <w:rPr>
          <w:rFonts w:ascii="Times New Roman" w:hAnsi="Times New Roman" w:cs="Times New Roman"/>
          <w:color w:val="000000"/>
          <w:sz w:val="24"/>
          <w:szCs w:val="24"/>
        </w:rPr>
        <w:t>San Juan</w:t>
      </w:r>
      <w:r w:rsidRPr="00075C78">
        <w:rPr>
          <w:rFonts w:ascii="Times New Roman" w:hAnsi="Times New Roman" w:cs="Times New Roman"/>
          <w:color w:val="000000"/>
          <w:sz w:val="24"/>
          <w:szCs w:val="24"/>
        </w:rPr>
        <w:t xml:space="preserve"> County is done by firms outside the County. </w:t>
      </w:r>
    </w:p>
    <w:p w14:paraId="2B914C3C" w14:textId="77777777" w:rsidR="00075C78" w:rsidRPr="00075C78" w:rsidRDefault="00C90D31"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limited population in San Juan </w:t>
      </w:r>
      <w:r w:rsidR="00075C78" w:rsidRPr="00075C78">
        <w:rPr>
          <w:rFonts w:ascii="Times New Roman" w:hAnsi="Times New Roman" w:cs="Times New Roman"/>
          <w:color w:val="000000"/>
          <w:sz w:val="24"/>
          <w:szCs w:val="24"/>
        </w:rPr>
        <w:t xml:space="preserve">County so it can be hard for DBEs and small businesses as well as other businesses to find new hires within the County.  </w:t>
      </w:r>
    </w:p>
    <w:p w14:paraId="00266434"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Obtaining financial assistance in starting up a DBE or small business is difficult but once they are established continued financing has not been as difficult.  There are financial institutes that provide good support for small businesses including providing guidance and assistance in navigating financing processes.  </w:t>
      </w:r>
    </w:p>
    <w:p w14:paraId="5BDEE087"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It does not appear that many businesses have difficulty getting paid and association members report very few problems being paid. </w:t>
      </w:r>
    </w:p>
    <w:p w14:paraId="10587962"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lastRenderedPageBreak/>
        <w:t>There are associations such as the Home Builders Association</w:t>
      </w:r>
      <w:r w:rsidR="00C90D31">
        <w:rPr>
          <w:rFonts w:ascii="Times New Roman" w:hAnsi="Times New Roman" w:cs="Times New Roman"/>
          <w:color w:val="000000"/>
          <w:sz w:val="24"/>
          <w:szCs w:val="24"/>
        </w:rPr>
        <w:t>s</w:t>
      </w:r>
      <w:r w:rsidRPr="00075C78">
        <w:rPr>
          <w:rFonts w:ascii="Times New Roman" w:hAnsi="Times New Roman" w:cs="Times New Roman"/>
          <w:color w:val="000000"/>
          <w:sz w:val="24"/>
          <w:szCs w:val="24"/>
        </w:rPr>
        <w:t xml:space="preserve"> that provide insurance for DBE and small businesses with at least two employees that decrease barriers for DBEs and small businesses to obtain insurance.  </w:t>
      </w:r>
    </w:p>
    <w:p w14:paraId="2D355A67"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Bonding expenses can be difficult for DBE contractors to absorb.</w:t>
      </w:r>
    </w:p>
    <w:p w14:paraId="72D9E4ED"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The amount of time to prepare bids and paperwork and other hurdles involved in identifying and submitting subcontractor bids to get on large construction contracts is often more effort than small businesses are able to handle.</w:t>
      </w:r>
    </w:p>
    <w:p w14:paraId="2C304B30"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Many DBE contractors specialize in just one area, so they are often not suited to work as the prime contractor on large construction projects, and it can be difficult to find a general contractor willing to hire them as a subcontractor.</w:t>
      </w:r>
    </w:p>
    <w:p w14:paraId="53C14A47"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Larger prime contractors from the metro counties do reach out to smaller and DBE firms in </w:t>
      </w:r>
      <w:r w:rsidR="00C90D31">
        <w:rPr>
          <w:rFonts w:ascii="Times New Roman" w:hAnsi="Times New Roman" w:cs="Times New Roman"/>
          <w:color w:val="000000"/>
          <w:sz w:val="24"/>
          <w:szCs w:val="24"/>
        </w:rPr>
        <w:t>remote counties</w:t>
      </w:r>
      <w:r w:rsidRPr="00075C78">
        <w:rPr>
          <w:rFonts w:ascii="Times New Roman" w:hAnsi="Times New Roman" w:cs="Times New Roman"/>
          <w:color w:val="000000"/>
          <w:sz w:val="24"/>
          <w:szCs w:val="24"/>
        </w:rPr>
        <w:t xml:space="preserve"> for specialty work or when they need to supplement their own work forces.  This has occurred for example with electrical companies using </w:t>
      </w:r>
      <w:r w:rsidR="00C90D31">
        <w:rPr>
          <w:rFonts w:ascii="Times New Roman" w:hAnsi="Times New Roman" w:cs="Times New Roman"/>
          <w:color w:val="000000"/>
          <w:sz w:val="24"/>
          <w:szCs w:val="24"/>
        </w:rPr>
        <w:t xml:space="preserve">local </w:t>
      </w:r>
      <w:r w:rsidRPr="00075C78">
        <w:rPr>
          <w:rFonts w:ascii="Times New Roman" w:hAnsi="Times New Roman" w:cs="Times New Roman"/>
          <w:color w:val="000000"/>
          <w:sz w:val="24"/>
          <w:szCs w:val="24"/>
        </w:rPr>
        <w:t xml:space="preserve">DBE electrical firms on local projects and larger prime contractors using solar specialists on projects.  </w:t>
      </w:r>
    </w:p>
    <w:p w14:paraId="394B5777"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Associations have websites and member contact lists online that facilitates larger prime contractors reaching out to DBE and smaller businesses for project work.  The associations do see many larger prime contractors using the general internet search features to find DBEs and other smaller businesses to solicit subcontracting bids from the local areas of work. </w:t>
      </w:r>
    </w:p>
    <w:p w14:paraId="1A67499F"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It is more likely that the larger primes reach out to smaller subcontractors rather than small businesses reaching out to the larger firms.  The smaller firms have less staff and time to identify potential projects and market to the larger firms. </w:t>
      </w:r>
    </w:p>
    <w:p w14:paraId="078026FE"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Separating out projects into smaller projects or having specific requirements on use of DBEs and small businesses could be beneficial to these businesses in winning more work. </w:t>
      </w:r>
    </w:p>
    <w:p w14:paraId="5A6483A9" w14:textId="77777777" w:rsidR="00075C78" w:rsidRP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The EDC and other organizations do provide a lot of classes on business topics that DBEs and small businesses can attend and benefit from by participating. </w:t>
      </w:r>
    </w:p>
    <w:p w14:paraId="5D1BDCBC" w14:textId="77777777" w:rsidR="00075C78" w:rsidRDefault="00075C78" w:rsidP="00075C78">
      <w:pPr>
        <w:widowControl/>
        <w:numPr>
          <w:ilvl w:val="0"/>
          <w:numId w:val="4"/>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There has not been a lot of DBE specific outreach or regional meetings by the organizations but it is expected that there are a good number of firms that may benefit from outreach programs. </w:t>
      </w:r>
    </w:p>
    <w:p w14:paraId="10EFF92F" w14:textId="77777777" w:rsidR="00075C78" w:rsidRPr="00A32562" w:rsidRDefault="00075C78" w:rsidP="00075C78">
      <w:pPr>
        <w:widowControl/>
        <w:numPr>
          <w:ilvl w:val="0"/>
          <w:numId w:val="4"/>
        </w:numPr>
        <w:tabs>
          <w:tab w:val="clear" w:pos="720"/>
          <w:tab w:val="num" w:pos="1530"/>
        </w:tabs>
        <w:spacing w:after="0" w:line="240" w:lineRule="auto"/>
        <w:ind w:left="1440"/>
        <w:rPr>
          <w:rFonts w:ascii="Times New Roman" w:hAnsi="Times New Roman" w:cs="Times New Roman"/>
          <w:color w:val="000000"/>
          <w:sz w:val="24"/>
          <w:szCs w:val="24"/>
        </w:rPr>
      </w:pPr>
      <w:r w:rsidRPr="00A32562">
        <w:rPr>
          <w:rFonts w:ascii="Times New Roman" w:hAnsi="Times New Roman" w:cs="Times New Roman"/>
          <w:color w:val="000000"/>
          <w:sz w:val="24"/>
          <w:szCs w:val="24"/>
        </w:rPr>
        <w:t>DBE contractors are often unfamiliar with Davis-Bacon wage rates and other requirements of large construction projects.</w:t>
      </w:r>
    </w:p>
    <w:p w14:paraId="61372E3A" w14:textId="77777777" w:rsidR="00075C78" w:rsidRPr="00A32562" w:rsidRDefault="00075C78" w:rsidP="00075C78">
      <w:pPr>
        <w:widowControl/>
        <w:numPr>
          <w:ilvl w:val="0"/>
          <w:numId w:val="4"/>
        </w:numPr>
        <w:tabs>
          <w:tab w:val="clear" w:pos="720"/>
          <w:tab w:val="num" w:pos="1530"/>
        </w:tabs>
        <w:spacing w:after="0" w:line="240" w:lineRule="auto"/>
        <w:ind w:left="1440"/>
        <w:rPr>
          <w:rFonts w:ascii="Times New Roman" w:hAnsi="Times New Roman" w:cs="Times New Roman"/>
          <w:color w:val="000000"/>
          <w:sz w:val="24"/>
          <w:szCs w:val="24"/>
        </w:rPr>
      </w:pPr>
      <w:r w:rsidRPr="00A32562">
        <w:rPr>
          <w:rFonts w:ascii="Times New Roman" w:hAnsi="Times New Roman" w:cs="Times New Roman"/>
          <w:color w:val="000000"/>
          <w:sz w:val="24"/>
          <w:szCs w:val="24"/>
        </w:rPr>
        <w:t>The amount of paperwork and other hurdles involved in getting large construction contracts is often more effort than small businesses are able to handle.</w:t>
      </w:r>
    </w:p>
    <w:p w14:paraId="1CF56314" w14:textId="77777777" w:rsidR="00075C78" w:rsidRPr="00A32562" w:rsidRDefault="00075C78" w:rsidP="00075C78">
      <w:pPr>
        <w:widowControl/>
        <w:numPr>
          <w:ilvl w:val="0"/>
          <w:numId w:val="4"/>
        </w:numPr>
        <w:tabs>
          <w:tab w:val="clear" w:pos="720"/>
          <w:tab w:val="num" w:pos="1530"/>
        </w:tabs>
        <w:spacing w:after="0" w:line="240" w:lineRule="auto"/>
        <w:ind w:left="1440"/>
        <w:rPr>
          <w:rFonts w:ascii="Times New Roman" w:hAnsi="Times New Roman" w:cs="Times New Roman"/>
          <w:color w:val="000000"/>
          <w:sz w:val="24"/>
          <w:szCs w:val="24"/>
        </w:rPr>
      </w:pPr>
      <w:r w:rsidRPr="00A32562">
        <w:rPr>
          <w:rFonts w:ascii="Times New Roman" w:hAnsi="Times New Roman" w:cs="Times New Roman"/>
          <w:color w:val="000000"/>
          <w:sz w:val="24"/>
          <w:szCs w:val="24"/>
        </w:rPr>
        <w:t>Many DBE contractors specialize in just one area, so they are often not suited to work as the prime contractor on large construction projects, and it can be difficult to find a general contractor willing to hire them as a subcontractor.</w:t>
      </w:r>
    </w:p>
    <w:p w14:paraId="0CE6C159" w14:textId="77777777" w:rsidR="00075C78" w:rsidRPr="00A32562" w:rsidRDefault="00075C78" w:rsidP="00075C78">
      <w:pPr>
        <w:pStyle w:val="ListParagraph"/>
        <w:numPr>
          <w:ilvl w:val="0"/>
          <w:numId w:val="4"/>
        </w:numPr>
        <w:tabs>
          <w:tab w:val="clear" w:pos="720"/>
          <w:tab w:val="num" w:pos="1530"/>
        </w:tabs>
        <w:spacing w:after="0"/>
        <w:ind w:left="1440"/>
        <w:rPr>
          <w:rFonts w:ascii="Times New Roman" w:hAnsi="Times New Roman" w:cs="Times New Roman"/>
          <w:color w:val="000000"/>
          <w:sz w:val="24"/>
          <w:szCs w:val="24"/>
        </w:rPr>
      </w:pPr>
      <w:r w:rsidRPr="00A32562">
        <w:rPr>
          <w:rFonts w:ascii="Times New Roman" w:hAnsi="Times New Roman" w:cs="Times New Roman"/>
          <w:color w:val="000000"/>
          <w:sz w:val="24"/>
          <w:szCs w:val="24"/>
        </w:rPr>
        <w:t>The Port can improve regional participation of DBE-certified business by advertising projects and contract opportunities directly to DBEs, including women-owned, minority-owned, and veteran</w:t>
      </w:r>
      <w:r w:rsidRPr="00A32562">
        <w:rPr>
          <w:rFonts w:ascii="Times New Roman" w:hAnsi="Times New Roman" w:cs="Times New Roman"/>
          <w:color w:val="000000"/>
          <w:sz w:val="24"/>
          <w:szCs w:val="24"/>
        </w:rPr>
        <w:noBreakHyphen/>
        <w:t xml:space="preserve">owned companies, through the local and state Procurement Technical Assistance Centers (PTAC).  The closest PTAC is located in </w:t>
      </w:r>
      <w:r w:rsidR="00C90D31">
        <w:rPr>
          <w:rFonts w:ascii="Times New Roman" w:hAnsi="Times New Roman" w:cs="Times New Roman"/>
          <w:color w:val="000000"/>
          <w:sz w:val="24"/>
          <w:szCs w:val="24"/>
        </w:rPr>
        <w:t xml:space="preserve">Everett, as part of the Economic Alliance of Snohomish County.  </w:t>
      </w:r>
    </w:p>
    <w:p w14:paraId="0B9426F6" w14:textId="77777777" w:rsidR="00075C78" w:rsidRPr="00A32562" w:rsidRDefault="00075C78" w:rsidP="00075C78">
      <w:pPr>
        <w:widowControl/>
        <w:numPr>
          <w:ilvl w:val="0"/>
          <w:numId w:val="4"/>
        </w:numPr>
        <w:tabs>
          <w:tab w:val="clear" w:pos="720"/>
          <w:tab w:val="num" w:pos="1530"/>
        </w:tabs>
        <w:spacing w:after="0" w:line="240" w:lineRule="auto"/>
        <w:ind w:left="1440"/>
        <w:rPr>
          <w:rFonts w:ascii="Times New Roman" w:hAnsi="Times New Roman" w:cs="Times New Roman"/>
          <w:color w:val="000000"/>
          <w:sz w:val="24"/>
          <w:szCs w:val="24"/>
        </w:rPr>
      </w:pPr>
      <w:r w:rsidRPr="00A32562">
        <w:rPr>
          <w:rFonts w:ascii="Times New Roman" w:hAnsi="Times New Roman" w:cs="Times New Roman"/>
          <w:color w:val="000000"/>
          <w:sz w:val="24"/>
          <w:szCs w:val="24"/>
        </w:rPr>
        <w:t>Scope and scale of airport construction projects often exceed the capacity for smaller DBE firms to accommodate and they lose out on contract awards because of size and productivity requirements compared to larger firms.</w:t>
      </w:r>
    </w:p>
    <w:p w14:paraId="4DA7649D" w14:textId="77777777" w:rsidR="00075C78" w:rsidRPr="00075C78" w:rsidRDefault="00075C78" w:rsidP="00075C78">
      <w:pPr>
        <w:widowControl/>
        <w:numPr>
          <w:ilvl w:val="0"/>
          <w:numId w:val="4"/>
        </w:numPr>
        <w:tabs>
          <w:tab w:val="clear" w:pos="720"/>
          <w:tab w:val="num" w:pos="1530"/>
        </w:tabs>
        <w:spacing w:after="0" w:line="240" w:lineRule="auto"/>
        <w:ind w:left="1440"/>
        <w:rPr>
          <w:rFonts w:ascii="Times New Roman" w:hAnsi="Times New Roman" w:cs="Times New Roman"/>
          <w:color w:val="000000"/>
          <w:sz w:val="24"/>
          <w:szCs w:val="24"/>
        </w:rPr>
      </w:pPr>
      <w:r w:rsidRPr="00A32562">
        <w:rPr>
          <w:rFonts w:ascii="Times New Roman" w:hAnsi="Times New Roman" w:cs="Times New Roman"/>
          <w:color w:val="000000"/>
          <w:sz w:val="24"/>
          <w:szCs w:val="24"/>
        </w:rPr>
        <w:lastRenderedPageBreak/>
        <w:t>No direct evidence was seen of restrictions or discrimination against DBEs on larger state and federal contracts, but a challenge remains with the winning Primary contractors</w:t>
      </w:r>
      <w:r>
        <w:rPr>
          <w:rFonts w:ascii="Times New Roman" w:hAnsi="Times New Roman" w:cs="Times New Roman"/>
          <w:color w:val="000000"/>
          <w:sz w:val="24"/>
          <w:szCs w:val="24"/>
        </w:rPr>
        <w:t xml:space="preserve"> to hire DBEs as subcontractors.</w:t>
      </w:r>
    </w:p>
    <w:p w14:paraId="29CBAC2F" w14:textId="77777777" w:rsidR="00075C78" w:rsidRDefault="00075C78" w:rsidP="00075C78">
      <w:pPr>
        <w:ind w:left="720"/>
        <w:rPr>
          <w:rFonts w:ascii="Times New Roman" w:hAnsi="Times New Roman" w:cs="Times New Roman"/>
          <w:color w:val="000000"/>
          <w:sz w:val="24"/>
          <w:szCs w:val="24"/>
        </w:rPr>
      </w:pPr>
    </w:p>
    <w:p w14:paraId="0599560D" w14:textId="77777777" w:rsidR="00075C78" w:rsidRPr="00075C78" w:rsidRDefault="00075C78" w:rsidP="00075C78">
      <w:pPr>
        <w:ind w:left="720"/>
        <w:rPr>
          <w:rFonts w:ascii="Times New Roman" w:hAnsi="Times New Roman" w:cs="Times New Roman"/>
          <w:color w:val="000000"/>
          <w:sz w:val="24"/>
          <w:szCs w:val="24"/>
        </w:rPr>
      </w:pPr>
      <w:r w:rsidRPr="00075C78">
        <w:rPr>
          <w:rFonts w:ascii="Times New Roman" w:hAnsi="Times New Roman" w:cs="Times New Roman"/>
          <w:color w:val="000000"/>
          <w:sz w:val="24"/>
          <w:szCs w:val="24"/>
        </w:rPr>
        <w:t>Consultations with DBE-certified consultants and contractors chosen from the DBE directory at the OWMBE web site resulted in the following comments:</w:t>
      </w:r>
    </w:p>
    <w:p w14:paraId="6686F56E" w14:textId="77777777" w:rsidR="00075C78" w:rsidRPr="00075C78" w:rsidRDefault="00075C78" w:rsidP="00075C78">
      <w:pPr>
        <w:widowControl/>
        <w:numPr>
          <w:ilvl w:val="0"/>
          <w:numId w:val="5"/>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Getting certification for a WBE was time consuming and took a couple years.  However, it has helped in the marketing of services and is beneficial on getting on teams.</w:t>
      </w:r>
    </w:p>
    <w:p w14:paraId="62826C74" w14:textId="77777777" w:rsidR="00075C78" w:rsidRPr="00075C78" w:rsidRDefault="00075C78" w:rsidP="00075C78">
      <w:pPr>
        <w:widowControl/>
        <w:numPr>
          <w:ilvl w:val="0"/>
          <w:numId w:val="5"/>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Becoming a DBE contractor has not resulted in any additional work.</w:t>
      </w:r>
    </w:p>
    <w:p w14:paraId="408782C5" w14:textId="77777777" w:rsidR="00075C78" w:rsidRPr="00075C78" w:rsidRDefault="00075C78" w:rsidP="00075C78">
      <w:pPr>
        <w:widowControl/>
        <w:numPr>
          <w:ilvl w:val="0"/>
          <w:numId w:val="5"/>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Firm has not been able to establish a contact with a general contractor who will use them as a subcontractor.</w:t>
      </w:r>
    </w:p>
    <w:p w14:paraId="29B0973C" w14:textId="77777777" w:rsidR="00075C78" w:rsidRPr="00075C78" w:rsidRDefault="00075C78" w:rsidP="00075C78">
      <w:pPr>
        <w:widowControl/>
        <w:numPr>
          <w:ilvl w:val="0"/>
          <w:numId w:val="5"/>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Have provided subcontract bids to general contractors but then found that the general contractor used its own workforce to do the work. </w:t>
      </w:r>
    </w:p>
    <w:p w14:paraId="76A6A033" w14:textId="77777777" w:rsidR="00075C78" w:rsidRPr="00075C78" w:rsidRDefault="00075C78" w:rsidP="00075C78">
      <w:pPr>
        <w:widowControl/>
        <w:numPr>
          <w:ilvl w:val="0"/>
          <w:numId w:val="5"/>
        </w:numPr>
        <w:tabs>
          <w:tab w:val="clear" w:pos="720"/>
          <w:tab w:val="num" w:pos="1440"/>
        </w:tabs>
        <w:spacing w:after="0" w:line="240" w:lineRule="auto"/>
        <w:ind w:left="1440"/>
        <w:rPr>
          <w:rFonts w:ascii="Times New Roman" w:hAnsi="Times New Roman" w:cs="Times New Roman"/>
          <w:color w:val="000000"/>
          <w:sz w:val="24"/>
          <w:szCs w:val="24"/>
        </w:rPr>
      </w:pPr>
      <w:r w:rsidRPr="00075C78">
        <w:rPr>
          <w:rFonts w:ascii="Times New Roman" w:hAnsi="Times New Roman" w:cs="Times New Roman"/>
          <w:color w:val="000000"/>
          <w:sz w:val="24"/>
          <w:szCs w:val="24"/>
        </w:rPr>
        <w:t xml:space="preserve">It can be difficult on large projects to get on a team because it’s more efficient for the larger prime consultant or contractor to do more work in house than break out work for DBEs or small businesses.  If owners could break out smaller contracts for specialty work and procure or bid those separate that would give more opportunities for DBE and small businesses to win more work. </w:t>
      </w:r>
    </w:p>
    <w:p w14:paraId="715CC8B3" w14:textId="77777777" w:rsidR="0022444F" w:rsidRPr="00A32562" w:rsidRDefault="0022444F" w:rsidP="00A32562">
      <w:pPr>
        <w:widowControl/>
        <w:numPr>
          <w:ilvl w:val="0"/>
          <w:numId w:val="5"/>
        </w:numPr>
        <w:tabs>
          <w:tab w:val="clear" w:pos="720"/>
          <w:tab w:val="num" w:pos="1440"/>
        </w:tabs>
        <w:spacing w:after="0" w:line="240" w:lineRule="auto"/>
        <w:ind w:left="1530"/>
        <w:rPr>
          <w:rFonts w:ascii="Times New Roman" w:hAnsi="Times New Roman" w:cs="Times New Roman"/>
          <w:color w:val="000000"/>
          <w:sz w:val="24"/>
          <w:szCs w:val="24"/>
        </w:rPr>
      </w:pPr>
      <w:r w:rsidRPr="00A32562">
        <w:rPr>
          <w:rFonts w:ascii="Times New Roman" w:hAnsi="Times New Roman" w:cs="Times New Roman"/>
          <w:color w:val="000000"/>
          <w:sz w:val="24"/>
          <w:szCs w:val="24"/>
        </w:rPr>
        <w:t>Have not been able to establish a contact with a general contractor who will use them as a subcontractor.</w:t>
      </w:r>
    </w:p>
    <w:p w14:paraId="0F8C64C1" w14:textId="77777777" w:rsidR="00FC154F" w:rsidRPr="00A32562" w:rsidRDefault="00FC154F" w:rsidP="00FC154F">
      <w:pPr>
        <w:spacing w:before="12" w:after="0" w:line="240" w:lineRule="exact"/>
        <w:rPr>
          <w:rFonts w:ascii="Times New Roman" w:hAnsi="Times New Roman" w:cs="Times New Roman"/>
          <w:sz w:val="24"/>
          <w:szCs w:val="24"/>
        </w:rPr>
      </w:pPr>
    </w:p>
    <w:p w14:paraId="1801FEFB" w14:textId="77777777" w:rsidR="00FC154F" w:rsidRPr="00A32562" w:rsidRDefault="00FC154F" w:rsidP="00FC154F">
      <w:pPr>
        <w:spacing w:after="0" w:line="200" w:lineRule="exact"/>
        <w:rPr>
          <w:rFonts w:ascii="Times New Roman" w:hAnsi="Times New Roman" w:cs="Times New Roman"/>
          <w:sz w:val="24"/>
          <w:szCs w:val="24"/>
        </w:rPr>
      </w:pPr>
    </w:p>
    <w:p w14:paraId="1F9FA5DF" w14:textId="77777777" w:rsidR="00FC154F" w:rsidRPr="00A32562" w:rsidRDefault="00FC154F" w:rsidP="00FC154F">
      <w:pPr>
        <w:spacing w:after="0" w:line="260" w:lineRule="exact"/>
        <w:rPr>
          <w:rFonts w:ascii="Times New Roman" w:hAnsi="Times New Roman" w:cs="Times New Roman"/>
          <w:sz w:val="24"/>
          <w:szCs w:val="24"/>
        </w:rPr>
      </w:pPr>
    </w:p>
    <w:p w14:paraId="4AAB28D0" w14:textId="77777777" w:rsidR="00A32562" w:rsidRPr="00A32562" w:rsidRDefault="00A32562" w:rsidP="00A32562">
      <w:pPr>
        <w:spacing w:after="0" w:line="240" w:lineRule="auto"/>
        <w:ind w:left="100" w:right="-20"/>
        <w:rPr>
          <w:rFonts w:ascii="Times New Roman" w:eastAsia="Arial" w:hAnsi="Times New Roman" w:cs="Times New Roman"/>
          <w:sz w:val="24"/>
          <w:szCs w:val="24"/>
        </w:rPr>
      </w:pPr>
      <w:r w:rsidRPr="00A32562">
        <w:rPr>
          <w:rFonts w:ascii="Times New Roman" w:eastAsia="Arial" w:hAnsi="Times New Roman" w:cs="Times New Roman"/>
          <w:b/>
          <w:bCs/>
          <w:spacing w:val="-1"/>
          <w:sz w:val="24"/>
          <w:szCs w:val="24"/>
        </w:rPr>
        <w:t>B</w:t>
      </w:r>
      <w:r w:rsidRPr="00A32562">
        <w:rPr>
          <w:rFonts w:ascii="Times New Roman" w:eastAsia="Arial" w:hAnsi="Times New Roman" w:cs="Times New Roman"/>
          <w:b/>
          <w:bCs/>
          <w:spacing w:val="1"/>
          <w:sz w:val="24"/>
          <w:szCs w:val="24"/>
        </w:rPr>
        <w:t>r</w:t>
      </w:r>
      <w:r w:rsidRPr="00A32562">
        <w:rPr>
          <w:rFonts w:ascii="Times New Roman" w:eastAsia="Arial" w:hAnsi="Times New Roman" w:cs="Times New Roman"/>
          <w:b/>
          <w:bCs/>
          <w:sz w:val="24"/>
          <w:szCs w:val="24"/>
        </w:rPr>
        <w:t>eakout</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pacing w:val="-3"/>
          <w:sz w:val="24"/>
          <w:szCs w:val="24"/>
        </w:rPr>
        <w:t>o</w:t>
      </w:r>
      <w:r w:rsidRPr="00A32562">
        <w:rPr>
          <w:rFonts w:ascii="Times New Roman" w:eastAsia="Arial" w:hAnsi="Times New Roman" w:cs="Times New Roman"/>
          <w:b/>
          <w:bCs/>
          <w:sz w:val="24"/>
          <w:szCs w:val="24"/>
        </w:rPr>
        <w:t>f</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pacing w:val="-1"/>
          <w:sz w:val="24"/>
          <w:szCs w:val="24"/>
        </w:rPr>
        <w:t>E</w:t>
      </w:r>
      <w:r w:rsidRPr="00A32562">
        <w:rPr>
          <w:rFonts w:ascii="Times New Roman" w:eastAsia="Arial" w:hAnsi="Times New Roman" w:cs="Times New Roman"/>
          <w:b/>
          <w:bCs/>
          <w:spacing w:val="-3"/>
          <w:sz w:val="24"/>
          <w:szCs w:val="24"/>
        </w:rPr>
        <w:t>s</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b/>
          <w:bCs/>
          <w:spacing w:val="-1"/>
          <w:sz w:val="24"/>
          <w:szCs w:val="24"/>
        </w:rPr>
        <w:t>i</w:t>
      </w:r>
      <w:r w:rsidRPr="00A32562">
        <w:rPr>
          <w:rFonts w:ascii="Times New Roman" w:eastAsia="Arial" w:hAnsi="Times New Roman" w:cs="Times New Roman"/>
          <w:b/>
          <w:bCs/>
          <w:spacing w:val="1"/>
          <w:sz w:val="24"/>
          <w:szCs w:val="24"/>
        </w:rPr>
        <w:t>m</w:t>
      </w:r>
      <w:r w:rsidRPr="00A32562">
        <w:rPr>
          <w:rFonts w:ascii="Times New Roman" w:eastAsia="Arial" w:hAnsi="Times New Roman" w:cs="Times New Roman"/>
          <w:b/>
          <w:bCs/>
          <w:sz w:val="24"/>
          <w:szCs w:val="24"/>
        </w:rPr>
        <w:t>a</w:t>
      </w:r>
      <w:r w:rsidRPr="00A32562">
        <w:rPr>
          <w:rFonts w:ascii="Times New Roman" w:eastAsia="Arial" w:hAnsi="Times New Roman" w:cs="Times New Roman"/>
          <w:b/>
          <w:bCs/>
          <w:spacing w:val="1"/>
          <w:sz w:val="24"/>
          <w:szCs w:val="24"/>
        </w:rPr>
        <w:t>t</w:t>
      </w:r>
      <w:r w:rsidRPr="00A32562">
        <w:rPr>
          <w:rFonts w:ascii="Times New Roman" w:eastAsia="Arial" w:hAnsi="Times New Roman" w:cs="Times New Roman"/>
          <w:b/>
          <w:bCs/>
          <w:sz w:val="24"/>
          <w:szCs w:val="24"/>
        </w:rPr>
        <w:t>ed</w:t>
      </w:r>
      <w:r w:rsidRPr="00A32562">
        <w:rPr>
          <w:rFonts w:ascii="Times New Roman" w:eastAsia="Arial" w:hAnsi="Times New Roman" w:cs="Times New Roman"/>
          <w:b/>
          <w:bCs/>
          <w:spacing w:val="-4"/>
          <w:sz w:val="24"/>
          <w:szCs w:val="24"/>
        </w:rPr>
        <w:t xml:space="preserve"> </w:t>
      </w:r>
      <w:r w:rsidRPr="00A32562">
        <w:rPr>
          <w:rFonts w:ascii="Times New Roman" w:eastAsia="Arial" w:hAnsi="Times New Roman" w:cs="Times New Roman"/>
          <w:b/>
          <w:bCs/>
          <w:sz w:val="24"/>
          <w:szCs w:val="24"/>
        </w:rPr>
        <w:t>“</w:t>
      </w:r>
      <w:r w:rsidRPr="00A32562">
        <w:rPr>
          <w:rFonts w:ascii="Times New Roman" w:eastAsia="Arial" w:hAnsi="Times New Roman" w:cs="Times New Roman"/>
          <w:b/>
          <w:bCs/>
          <w:spacing w:val="-1"/>
          <w:sz w:val="24"/>
          <w:szCs w:val="24"/>
        </w:rPr>
        <w:t>R</w:t>
      </w:r>
      <w:r w:rsidRPr="00A32562">
        <w:rPr>
          <w:rFonts w:ascii="Times New Roman" w:eastAsia="Arial" w:hAnsi="Times New Roman" w:cs="Times New Roman"/>
          <w:b/>
          <w:bCs/>
          <w:sz w:val="24"/>
          <w:szCs w:val="24"/>
        </w:rPr>
        <w:t>ace</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z w:val="24"/>
          <w:szCs w:val="24"/>
        </w:rPr>
        <w:t>and</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pacing w:val="1"/>
          <w:sz w:val="24"/>
          <w:szCs w:val="24"/>
        </w:rPr>
        <w:t>G</w:t>
      </w:r>
      <w:r w:rsidRPr="00A32562">
        <w:rPr>
          <w:rFonts w:ascii="Times New Roman" w:eastAsia="Arial" w:hAnsi="Times New Roman" w:cs="Times New Roman"/>
          <w:b/>
          <w:bCs/>
          <w:sz w:val="24"/>
          <w:szCs w:val="24"/>
        </w:rPr>
        <w:t>ender</w:t>
      </w:r>
      <w:r w:rsidRPr="00A32562">
        <w:rPr>
          <w:rFonts w:ascii="Times New Roman" w:eastAsia="Arial" w:hAnsi="Times New Roman" w:cs="Times New Roman"/>
          <w:b/>
          <w:bCs/>
          <w:spacing w:val="-1"/>
          <w:sz w:val="24"/>
          <w:szCs w:val="24"/>
        </w:rPr>
        <w:t xml:space="preserve"> N</w:t>
      </w:r>
      <w:r w:rsidRPr="00A32562">
        <w:rPr>
          <w:rFonts w:ascii="Times New Roman" w:eastAsia="Arial" w:hAnsi="Times New Roman" w:cs="Times New Roman"/>
          <w:b/>
          <w:bCs/>
          <w:sz w:val="24"/>
          <w:szCs w:val="24"/>
        </w:rPr>
        <w:t>eu</w:t>
      </w:r>
      <w:r w:rsidRPr="00A32562">
        <w:rPr>
          <w:rFonts w:ascii="Times New Roman" w:eastAsia="Arial" w:hAnsi="Times New Roman" w:cs="Times New Roman"/>
          <w:b/>
          <w:bCs/>
          <w:spacing w:val="1"/>
          <w:sz w:val="24"/>
          <w:szCs w:val="24"/>
        </w:rPr>
        <w:t>tr</w:t>
      </w:r>
      <w:r w:rsidRPr="00A32562">
        <w:rPr>
          <w:rFonts w:ascii="Times New Roman" w:eastAsia="Arial" w:hAnsi="Times New Roman" w:cs="Times New Roman"/>
          <w:b/>
          <w:bCs/>
          <w:sz w:val="24"/>
          <w:szCs w:val="24"/>
        </w:rPr>
        <w:t>a</w:t>
      </w:r>
      <w:r w:rsidRPr="00A32562">
        <w:rPr>
          <w:rFonts w:ascii="Times New Roman" w:eastAsia="Arial" w:hAnsi="Times New Roman" w:cs="Times New Roman"/>
          <w:b/>
          <w:bCs/>
          <w:spacing w:val="-1"/>
          <w:sz w:val="24"/>
          <w:szCs w:val="24"/>
        </w:rPr>
        <w:t>l</w:t>
      </w:r>
      <w:r w:rsidRPr="00A32562">
        <w:rPr>
          <w:rFonts w:ascii="Times New Roman" w:eastAsia="Arial" w:hAnsi="Times New Roman" w:cs="Times New Roman"/>
          <w:b/>
          <w:bCs/>
          <w:sz w:val="24"/>
          <w:szCs w:val="24"/>
        </w:rPr>
        <w:t>”</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pacing w:val="1"/>
          <w:sz w:val="24"/>
          <w:szCs w:val="24"/>
        </w:rPr>
        <w:t>(</w:t>
      </w:r>
      <w:r w:rsidRPr="00A32562">
        <w:rPr>
          <w:rFonts w:ascii="Times New Roman" w:eastAsia="Arial" w:hAnsi="Times New Roman" w:cs="Times New Roman"/>
          <w:b/>
          <w:bCs/>
          <w:spacing w:val="-1"/>
          <w:sz w:val="24"/>
          <w:szCs w:val="24"/>
        </w:rPr>
        <w:t>RN</w:t>
      </w:r>
      <w:r w:rsidRPr="00A32562">
        <w:rPr>
          <w:rFonts w:ascii="Times New Roman" w:eastAsia="Arial" w:hAnsi="Times New Roman" w:cs="Times New Roman"/>
          <w:b/>
          <w:bCs/>
          <w:sz w:val="24"/>
          <w:szCs w:val="24"/>
        </w:rPr>
        <w:t>)</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z w:val="24"/>
          <w:szCs w:val="24"/>
        </w:rPr>
        <w:t>a</w:t>
      </w:r>
      <w:r w:rsidRPr="00A32562">
        <w:rPr>
          <w:rFonts w:ascii="Times New Roman" w:eastAsia="Arial" w:hAnsi="Times New Roman" w:cs="Times New Roman"/>
          <w:b/>
          <w:bCs/>
          <w:spacing w:val="-1"/>
          <w:sz w:val="24"/>
          <w:szCs w:val="24"/>
        </w:rPr>
        <w:t>n</w:t>
      </w:r>
      <w:r w:rsidRPr="00A32562">
        <w:rPr>
          <w:rFonts w:ascii="Times New Roman" w:eastAsia="Arial" w:hAnsi="Times New Roman" w:cs="Times New Roman"/>
          <w:b/>
          <w:bCs/>
          <w:sz w:val="24"/>
          <w:szCs w:val="24"/>
        </w:rPr>
        <w:t>d</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z w:val="24"/>
          <w:szCs w:val="24"/>
        </w:rPr>
        <w:t>“</w:t>
      </w:r>
      <w:r w:rsidRPr="00A32562">
        <w:rPr>
          <w:rFonts w:ascii="Times New Roman" w:eastAsia="Arial" w:hAnsi="Times New Roman" w:cs="Times New Roman"/>
          <w:b/>
          <w:bCs/>
          <w:spacing w:val="-1"/>
          <w:sz w:val="24"/>
          <w:szCs w:val="24"/>
        </w:rPr>
        <w:t>R</w:t>
      </w:r>
      <w:r w:rsidRPr="00A32562">
        <w:rPr>
          <w:rFonts w:ascii="Times New Roman" w:eastAsia="Arial" w:hAnsi="Times New Roman" w:cs="Times New Roman"/>
          <w:b/>
          <w:bCs/>
          <w:sz w:val="24"/>
          <w:szCs w:val="24"/>
        </w:rPr>
        <w:t>ace</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z w:val="24"/>
          <w:szCs w:val="24"/>
        </w:rPr>
        <w:t>a</w:t>
      </w:r>
      <w:r w:rsidRPr="00A32562">
        <w:rPr>
          <w:rFonts w:ascii="Times New Roman" w:eastAsia="Arial" w:hAnsi="Times New Roman" w:cs="Times New Roman"/>
          <w:b/>
          <w:bCs/>
          <w:spacing w:val="-3"/>
          <w:sz w:val="24"/>
          <w:szCs w:val="24"/>
        </w:rPr>
        <w:t>n</w:t>
      </w:r>
      <w:r w:rsidRPr="00A32562">
        <w:rPr>
          <w:rFonts w:ascii="Times New Roman" w:eastAsia="Arial" w:hAnsi="Times New Roman" w:cs="Times New Roman"/>
          <w:b/>
          <w:bCs/>
          <w:sz w:val="24"/>
          <w:szCs w:val="24"/>
        </w:rPr>
        <w:t>d</w:t>
      </w:r>
      <w:r w:rsidRPr="00A32562">
        <w:rPr>
          <w:rFonts w:ascii="Times New Roman" w:eastAsia="Arial" w:hAnsi="Times New Roman" w:cs="Times New Roman"/>
          <w:b/>
          <w:bCs/>
          <w:spacing w:val="1"/>
          <w:sz w:val="24"/>
          <w:szCs w:val="24"/>
        </w:rPr>
        <w:t xml:space="preserve"> G</w:t>
      </w:r>
      <w:r w:rsidRPr="00A32562">
        <w:rPr>
          <w:rFonts w:ascii="Times New Roman" w:eastAsia="Arial" w:hAnsi="Times New Roman" w:cs="Times New Roman"/>
          <w:b/>
          <w:bCs/>
          <w:sz w:val="24"/>
          <w:szCs w:val="24"/>
        </w:rPr>
        <w:t>end</w:t>
      </w:r>
      <w:r w:rsidRPr="00A32562">
        <w:rPr>
          <w:rFonts w:ascii="Times New Roman" w:eastAsia="Arial" w:hAnsi="Times New Roman" w:cs="Times New Roman"/>
          <w:b/>
          <w:bCs/>
          <w:spacing w:val="-3"/>
          <w:sz w:val="24"/>
          <w:szCs w:val="24"/>
        </w:rPr>
        <w:t>e</w:t>
      </w:r>
      <w:r w:rsidRPr="00A32562">
        <w:rPr>
          <w:rFonts w:ascii="Times New Roman" w:eastAsia="Arial" w:hAnsi="Times New Roman" w:cs="Times New Roman"/>
          <w:b/>
          <w:bCs/>
          <w:sz w:val="24"/>
          <w:szCs w:val="24"/>
        </w:rPr>
        <w:t>r</w:t>
      </w:r>
    </w:p>
    <w:p w14:paraId="2349945F" w14:textId="77777777" w:rsidR="00A32562" w:rsidRPr="00A32562" w:rsidRDefault="00A32562" w:rsidP="00A32562">
      <w:pPr>
        <w:spacing w:after="0" w:line="240" w:lineRule="auto"/>
        <w:ind w:left="100" w:right="-20"/>
        <w:rPr>
          <w:rFonts w:ascii="Times New Roman" w:eastAsia="Arial" w:hAnsi="Times New Roman" w:cs="Times New Roman"/>
          <w:sz w:val="24"/>
          <w:szCs w:val="24"/>
        </w:rPr>
      </w:pPr>
      <w:r w:rsidRPr="00A32562">
        <w:rPr>
          <w:rFonts w:ascii="Times New Roman" w:eastAsia="Arial" w:hAnsi="Times New Roman" w:cs="Times New Roman"/>
          <w:b/>
          <w:bCs/>
          <w:spacing w:val="-1"/>
          <w:sz w:val="24"/>
          <w:szCs w:val="24"/>
        </w:rPr>
        <w:t>C</w:t>
      </w:r>
      <w:r w:rsidRPr="00A32562">
        <w:rPr>
          <w:rFonts w:ascii="Times New Roman" w:eastAsia="Arial" w:hAnsi="Times New Roman" w:cs="Times New Roman"/>
          <w:b/>
          <w:bCs/>
          <w:sz w:val="24"/>
          <w:szCs w:val="24"/>
        </w:rPr>
        <w:t>onsc</w:t>
      </w:r>
      <w:r w:rsidRPr="00A32562">
        <w:rPr>
          <w:rFonts w:ascii="Times New Roman" w:eastAsia="Arial" w:hAnsi="Times New Roman" w:cs="Times New Roman"/>
          <w:b/>
          <w:bCs/>
          <w:spacing w:val="1"/>
          <w:sz w:val="24"/>
          <w:szCs w:val="24"/>
        </w:rPr>
        <w:t>i</w:t>
      </w:r>
      <w:r w:rsidRPr="00A32562">
        <w:rPr>
          <w:rFonts w:ascii="Times New Roman" w:eastAsia="Arial" w:hAnsi="Times New Roman" w:cs="Times New Roman"/>
          <w:b/>
          <w:bCs/>
          <w:sz w:val="24"/>
          <w:szCs w:val="24"/>
        </w:rPr>
        <w:t>ous”</w:t>
      </w:r>
      <w:r w:rsidRPr="00A32562">
        <w:rPr>
          <w:rFonts w:ascii="Times New Roman" w:eastAsia="Arial" w:hAnsi="Times New Roman" w:cs="Times New Roman"/>
          <w:b/>
          <w:bCs/>
          <w:spacing w:val="-1"/>
          <w:sz w:val="24"/>
          <w:szCs w:val="24"/>
        </w:rPr>
        <w:t xml:space="preserve"> </w:t>
      </w:r>
      <w:r w:rsidRPr="00A32562">
        <w:rPr>
          <w:rFonts w:ascii="Times New Roman" w:eastAsia="Arial" w:hAnsi="Times New Roman" w:cs="Times New Roman"/>
          <w:b/>
          <w:bCs/>
          <w:spacing w:val="1"/>
          <w:sz w:val="24"/>
          <w:szCs w:val="24"/>
        </w:rPr>
        <w:t>(</w:t>
      </w:r>
      <w:r w:rsidRPr="00A32562">
        <w:rPr>
          <w:rFonts w:ascii="Times New Roman" w:eastAsia="Arial" w:hAnsi="Times New Roman" w:cs="Times New Roman"/>
          <w:b/>
          <w:bCs/>
          <w:spacing w:val="-1"/>
          <w:sz w:val="24"/>
          <w:szCs w:val="24"/>
        </w:rPr>
        <w:t>RC</w:t>
      </w:r>
      <w:r w:rsidRPr="00A32562">
        <w:rPr>
          <w:rFonts w:ascii="Times New Roman" w:eastAsia="Arial" w:hAnsi="Times New Roman" w:cs="Times New Roman"/>
          <w:b/>
          <w:bCs/>
          <w:sz w:val="24"/>
          <w:szCs w:val="24"/>
        </w:rPr>
        <w:t>)</w:t>
      </w:r>
      <w:r w:rsidRPr="00A32562">
        <w:rPr>
          <w:rFonts w:ascii="Times New Roman" w:eastAsia="Arial" w:hAnsi="Times New Roman" w:cs="Times New Roman"/>
          <w:b/>
          <w:bCs/>
          <w:spacing w:val="2"/>
          <w:sz w:val="24"/>
          <w:szCs w:val="24"/>
        </w:rPr>
        <w:t xml:space="preserve"> </w:t>
      </w:r>
      <w:r w:rsidRPr="00A32562">
        <w:rPr>
          <w:rFonts w:ascii="Times New Roman" w:eastAsia="Arial" w:hAnsi="Times New Roman" w:cs="Times New Roman"/>
          <w:b/>
          <w:bCs/>
          <w:spacing w:val="-1"/>
          <w:sz w:val="24"/>
          <w:szCs w:val="24"/>
        </w:rPr>
        <w:t>P</w:t>
      </w:r>
      <w:r w:rsidRPr="00A32562">
        <w:rPr>
          <w:rFonts w:ascii="Times New Roman" w:eastAsia="Arial" w:hAnsi="Times New Roman" w:cs="Times New Roman"/>
          <w:b/>
          <w:bCs/>
          <w:sz w:val="24"/>
          <w:szCs w:val="24"/>
        </w:rPr>
        <w:t>a</w:t>
      </w:r>
      <w:r w:rsidRPr="00A32562">
        <w:rPr>
          <w:rFonts w:ascii="Times New Roman" w:eastAsia="Arial" w:hAnsi="Times New Roman" w:cs="Times New Roman"/>
          <w:b/>
          <w:bCs/>
          <w:spacing w:val="-2"/>
          <w:sz w:val="24"/>
          <w:szCs w:val="24"/>
        </w:rPr>
        <w:t>r</w:t>
      </w:r>
      <w:r w:rsidRPr="00A32562">
        <w:rPr>
          <w:rFonts w:ascii="Times New Roman" w:eastAsia="Arial" w:hAnsi="Times New Roman" w:cs="Times New Roman"/>
          <w:b/>
          <w:bCs/>
          <w:spacing w:val="1"/>
          <w:sz w:val="24"/>
          <w:szCs w:val="24"/>
        </w:rPr>
        <w:t>ti</w:t>
      </w:r>
      <w:r w:rsidRPr="00A32562">
        <w:rPr>
          <w:rFonts w:ascii="Times New Roman" w:eastAsia="Arial" w:hAnsi="Times New Roman" w:cs="Times New Roman"/>
          <w:b/>
          <w:bCs/>
          <w:spacing w:val="-3"/>
          <w:sz w:val="24"/>
          <w:szCs w:val="24"/>
        </w:rPr>
        <w:t>c</w:t>
      </w:r>
      <w:r w:rsidRPr="00A32562">
        <w:rPr>
          <w:rFonts w:ascii="Times New Roman" w:eastAsia="Arial" w:hAnsi="Times New Roman" w:cs="Times New Roman"/>
          <w:b/>
          <w:bCs/>
          <w:spacing w:val="1"/>
          <w:sz w:val="24"/>
          <w:szCs w:val="24"/>
        </w:rPr>
        <w:t>i</w:t>
      </w:r>
      <w:r w:rsidRPr="00A32562">
        <w:rPr>
          <w:rFonts w:ascii="Times New Roman" w:eastAsia="Arial" w:hAnsi="Times New Roman" w:cs="Times New Roman"/>
          <w:b/>
          <w:bCs/>
          <w:sz w:val="24"/>
          <w:szCs w:val="24"/>
        </w:rPr>
        <w:t>pa</w:t>
      </w:r>
      <w:r w:rsidRPr="00A32562">
        <w:rPr>
          <w:rFonts w:ascii="Times New Roman" w:eastAsia="Arial" w:hAnsi="Times New Roman" w:cs="Times New Roman"/>
          <w:b/>
          <w:bCs/>
          <w:spacing w:val="-2"/>
          <w:sz w:val="24"/>
          <w:szCs w:val="24"/>
        </w:rPr>
        <w:t>t</w:t>
      </w:r>
      <w:r w:rsidRPr="00A32562">
        <w:rPr>
          <w:rFonts w:ascii="Times New Roman" w:eastAsia="Arial" w:hAnsi="Times New Roman" w:cs="Times New Roman"/>
          <w:b/>
          <w:bCs/>
          <w:spacing w:val="1"/>
          <w:sz w:val="24"/>
          <w:szCs w:val="24"/>
        </w:rPr>
        <w:t>i</w:t>
      </w:r>
      <w:r w:rsidRPr="00A32562">
        <w:rPr>
          <w:rFonts w:ascii="Times New Roman" w:eastAsia="Arial" w:hAnsi="Times New Roman" w:cs="Times New Roman"/>
          <w:b/>
          <w:bCs/>
          <w:sz w:val="24"/>
          <w:szCs w:val="24"/>
        </w:rPr>
        <w:t>on</w:t>
      </w:r>
      <w:r w:rsidRPr="00A32562">
        <w:rPr>
          <w:rFonts w:ascii="Times New Roman" w:eastAsia="Arial" w:hAnsi="Times New Roman" w:cs="Times New Roman"/>
          <w:sz w:val="24"/>
          <w:szCs w:val="24"/>
        </w:rPr>
        <w:t xml:space="preserve"> 26</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5</w:t>
      </w:r>
      <w:r w:rsidRPr="00A32562">
        <w:rPr>
          <w:rFonts w:ascii="Times New Roman" w:eastAsia="Arial" w:hAnsi="Times New Roman" w:cs="Times New Roman"/>
          <w:spacing w:val="-3"/>
          <w:sz w:val="24"/>
          <w:szCs w:val="24"/>
        </w:rPr>
        <w:t>1</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 xml:space="preserve">b) </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pacing w:val="-3"/>
          <w:sz w:val="24"/>
          <w:szCs w:val="24"/>
        </w:rPr>
        <w:t>1</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9)</w:t>
      </w:r>
    </w:p>
    <w:p w14:paraId="58CDCE10" w14:textId="77777777" w:rsidR="00A32562" w:rsidRPr="00A32562" w:rsidRDefault="00A32562" w:rsidP="00A32562">
      <w:pPr>
        <w:spacing w:after="0" w:line="240" w:lineRule="auto"/>
        <w:ind w:left="100" w:right="-20"/>
        <w:rPr>
          <w:rFonts w:ascii="Times New Roman" w:eastAsia="Arial" w:hAnsi="Times New Roman" w:cs="Times New Roman"/>
          <w:sz w:val="24"/>
          <w:szCs w:val="24"/>
        </w:rPr>
      </w:pPr>
    </w:p>
    <w:p w14:paraId="6A671593" w14:textId="77777777" w:rsidR="00A32562" w:rsidRPr="00A32562" w:rsidRDefault="00A32562" w:rsidP="003E3366">
      <w:pPr>
        <w:autoSpaceDE w:val="0"/>
        <w:autoSpaceDN w:val="0"/>
        <w:adjustRightInd w:val="0"/>
        <w:spacing w:after="0" w:line="240" w:lineRule="auto"/>
        <w:ind w:left="360"/>
        <w:rPr>
          <w:rFonts w:ascii="Times New Roman" w:eastAsiaTheme="minorEastAsia" w:hAnsi="Times New Roman" w:cs="Times New Roman"/>
          <w:sz w:val="24"/>
          <w:szCs w:val="24"/>
        </w:rPr>
      </w:pPr>
      <w:r w:rsidRPr="00A32562">
        <w:rPr>
          <w:rFonts w:ascii="Times New Roman" w:eastAsiaTheme="minorEastAsia" w:hAnsi="Times New Roman" w:cs="Times New Roman"/>
          <w:sz w:val="24"/>
          <w:szCs w:val="24"/>
        </w:rPr>
        <w:t xml:space="preserve">The Port </w:t>
      </w:r>
      <w:r w:rsidR="00C90D31">
        <w:rPr>
          <w:rFonts w:ascii="Times New Roman" w:eastAsiaTheme="minorEastAsia" w:hAnsi="Times New Roman" w:cs="Times New Roman"/>
          <w:sz w:val="24"/>
          <w:szCs w:val="24"/>
        </w:rPr>
        <w:t>of Lopez</w:t>
      </w:r>
      <w:r w:rsidRPr="00A32562">
        <w:rPr>
          <w:rFonts w:ascii="Times New Roman" w:eastAsiaTheme="minorEastAsia" w:hAnsi="Times New Roman" w:cs="Times New Roman"/>
          <w:sz w:val="24"/>
          <w:szCs w:val="24"/>
        </w:rPr>
        <w:t xml:space="preserve"> will meet the maximum feasible portion of its overall goal by using race-neutral means of facilitating DBE participation.  The Port uses the following race-neutral means to increase DBE participation in its airport projects:</w:t>
      </w:r>
    </w:p>
    <w:p w14:paraId="0FB39979" w14:textId="77777777" w:rsidR="00A32562" w:rsidRPr="00A32562" w:rsidRDefault="00A32562" w:rsidP="003E3366">
      <w:pPr>
        <w:pStyle w:val="ListParagraph"/>
        <w:numPr>
          <w:ilvl w:val="0"/>
          <w:numId w:val="6"/>
        </w:numPr>
        <w:tabs>
          <w:tab w:val="clear" w:pos="360"/>
          <w:tab w:val="num" w:pos="810"/>
        </w:tabs>
        <w:autoSpaceDE w:val="0"/>
        <w:autoSpaceDN w:val="0"/>
        <w:adjustRightInd w:val="0"/>
        <w:spacing w:after="0" w:line="240" w:lineRule="auto"/>
        <w:ind w:left="720"/>
        <w:rPr>
          <w:rFonts w:ascii="Times New Roman" w:hAnsi="Times New Roman" w:cs="Times New Roman"/>
          <w:sz w:val="24"/>
          <w:szCs w:val="24"/>
        </w:rPr>
      </w:pPr>
      <w:r w:rsidRPr="00A32562">
        <w:rPr>
          <w:rFonts w:ascii="Times New Roman" w:hAnsi="Times New Roman" w:cs="Times New Roman"/>
          <w:sz w:val="24"/>
          <w:szCs w:val="24"/>
        </w:rPr>
        <w:t>Arranging solicitations, times for the presentation of bids, quantities, specifications, and delivery schedules in ways that facilitate DBE, and other small businesses, participation (e.g., unbundling large contracts to make them more accessible to small businesses, requiring or encouraging prime contractors to subcontract portions of work that they might otherwise perform with their own forces);</w:t>
      </w:r>
    </w:p>
    <w:p w14:paraId="78136E1A" w14:textId="77777777" w:rsidR="00A32562" w:rsidRPr="00A32562" w:rsidRDefault="00A32562" w:rsidP="003E3366">
      <w:pPr>
        <w:pStyle w:val="ListParagraph"/>
        <w:numPr>
          <w:ilvl w:val="0"/>
          <w:numId w:val="6"/>
        </w:numPr>
        <w:tabs>
          <w:tab w:val="clear" w:pos="360"/>
          <w:tab w:val="num" w:pos="810"/>
        </w:tabs>
        <w:autoSpaceDE w:val="0"/>
        <w:autoSpaceDN w:val="0"/>
        <w:adjustRightInd w:val="0"/>
        <w:spacing w:after="0" w:line="240" w:lineRule="auto"/>
        <w:ind w:left="720"/>
        <w:rPr>
          <w:rFonts w:ascii="Times New Roman" w:hAnsi="Times New Roman" w:cs="Times New Roman"/>
          <w:sz w:val="24"/>
          <w:szCs w:val="24"/>
        </w:rPr>
      </w:pPr>
      <w:r w:rsidRPr="00A32562">
        <w:rPr>
          <w:rFonts w:ascii="Times New Roman" w:hAnsi="Times New Roman" w:cs="Times New Roman"/>
          <w:sz w:val="24"/>
          <w:szCs w:val="24"/>
        </w:rPr>
        <w:t>Carrying out information and communications programs on contracting procedures and specific contract opportunities (e.g., ensuring the inclusion of DBEs, and other small businesses, on recipient mailing lists for bidders; ensuring the dissemination to bidders on prime contracts of lists of potential subcontractors; provision of information in languages other than English, where appropriate); and</w:t>
      </w:r>
    </w:p>
    <w:p w14:paraId="1C73CFA9" w14:textId="77777777" w:rsidR="00A32562" w:rsidRPr="00A32562" w:rsidRDefault="00A32562" w:rsidP="003E3366">
      <w:pPr>
        <w:pStyle w:val="ListParagraph"/>
        <w:numPr>
          <w:ilvl w:val="0"/>
          <w:numId w:val="6"/>
        </w:numPr>
        <w:tabs>
          <w:tab w:val="clear" w:pos="360"/>
          <w:tab w:val="num" w:pos="810"/>
        </w:tabs>
        <w:autoSpaceDE w:val="0"/>
        <w:autoSpaceDN w:val="0"/>
        <w:adjustRightInd w:val="0"/>
        <w:spacing w:after="0" w:line="240" w:lineRule="auto"/>
        <w:ind w:left="720"/>
        <w:rPr>
          <w:rFonts w:ascii="Times New Roman" w:hAnsi="Times New Roman" w:cs="Times New Roman"/>
          <w:sz w:val="24"/>
          <w:szCs w:val="24"/>
        </w:rPr>
      </w:pPr>
      <w:r w:rsidRPr="00A32562">
        <w:rPr>
          <w:rFonts w:ascii="Times New Roman" w:hAnsi="Times New Roman" w:cs="Times New Roman"/>
          <w:sz w:val="24"/>
          <w:szCs w:val="24"/>
        </w:rPr>
        <w:t>Ensuring distribution of the State DBE directory, through print and electronic means, to the widest feasible universe of potential prime contractors.</w:t>
      </w:r>
    </w:p>
    <w:p w14:paraId="21F255BF" w14:textId="77777777" w:rsidR="00A32562" w:rsidRPr="00A32562" w:rsidRDefault="00A32562" w:rsidP="003E3366">
      <w:pPr>
        <w:spacing w:after="0" w:line="240" w:lineRule="auto"/>
        <w:ind w:left="360"/>
        <w:rPr>
          <w:rFonts w:ascii="Times New Roman" w:hAnsi="Times New Roman" w:cs="Times New Roman"/>
          <w:sz w:val="24"/>
          <w:szCs w:val="24"/>
        </w:rPr>
      </w:pPr>
      <w:r w:rsidRPr="00A32562">
        <w:rPr>
          <w:rFonts w:ascii="Times New Roman" w:hAnsi="Times New Roman" w:cs="Times New Roman"/>
          <w:sz w:val="24"/>
          <w:szCs w:val="24"/>
        </w:rPr>
        <w:t xml:space="preserve"> </w:t>
      </w:r>
    </w:p>
    <w:p w14:paraId="68D04192" w14:textId="77777777" w:rsidR="00A32562" w:rsidRPr="00A32562" w:rsidRDefault="00A32562" w:rsidP="003E3366">
      <w:pPr>
        <w:spacing w:after="0" w:line="240" w:lineRule="auto"/>
        <w:ind w:left="360"/>
        <w:rPr>
          <w:rFonts w:ascii="Times New Roman" w:hAnsi="Times New Roman" w:cs="Times New Roman"/>
          <w:sz w:val="24"/>
          <w:szCs w:val="24"/>
        </w:rPr>
      </w:pPr>
      <w:r w:rsidRPr="00A32562">
        <w:rPr>
          <w:rFonts w:ascii="Times New Roman" w:hAnsi="Times New Roman" w:cs="Times New Roman"/>
          <w:sz w:val="24"/>
          <w:szCs w:val="24"/>
        </w:rPr>
        <w:t>The Port estimates that, in meeting its overall goal from race-neutral participation and zero percent through race-conscious measures.</w:t>
      </w:r>
    </w:p>
    <w:p w14:paraId="18707F4B" w14:textId="77777777" w:rsidR="00A32562" w:rsidRPr="00A32562" w:rsidRDefault="00A32562" w:rsidP="003E3366">
      <w:pPr>
        <w:spacing w:after="0" w:line="240" w:lineRule="auto"/>
        <w:ind w:left="360"/>
        <w:rPr>
          <w:rFonts w:ascii="Times New Roman" w:hAnsi="Times New Roman" w:cs="Times New Roman"/>
          <w:sz w:val="24"/>
          <w:szCs w:val="24"/>
        </w:rPr>
      </w:pPr>
    </w:p>
    <w:p w14:paraId="2ED02063" w14:textId="77777777" w:rsidR="00A32562" w:rsidRPr="00A32562" w:rsidRDefault="00A32562" w:rsidP="003E3366">
      <w:pPr>
        <w:spacing w:after="0" w:line="240" w:lineRule="auto"/>
        <w:ind w:left="360"/>
        <w:rPr>
          <w:rFonts w:ascii="Times New Roman" w:hAnsi="Times New Roman" w:cs="Times New Roman"/>
          <w:sz w:val="24"/>
          <w:szCs w:val="24"/>
        </w:rPr>
      </w:pPr>
      <w:r w:rsidRPr="00A32562">
        <w:rPr>
          <w:rFonts w:ascii="Times New Roman" w:hAnsi="Times New Roman" w:cs="Times New Roman"/>
          <w:sz w:val="24"/>
          <w:szCs w:val="24"/>
        </w:rPr>
        <w:t>Based on the 9</w:t>
      </w:r>
      <w:r w:rsidRPr="00A32562">
        <w:rPr>
          <w:rFonts w:ascii="Times New Roman" w:hAnsi="Times New Roman" w:cs="Times New Roman"/>
          <w:sz w:val="24"/>
          <w:szCs w:val="24"/>
          <w:vertAlign w:val="superscript"/>
        </w:rPr>
        <w:t>th</w:t>
      </w:r>
      <w:r w:rsidRPr="00A32562">
        <w:rPr>
          <w:rFonts w:ascii="Times New Roman" w:hAnsi="Times New Roman" w:cs="Times New Roman"/>
          <w:sz w:val="24"/>
          <w:szCs w:val="24"/>
        </w:rPr>
        <w:t xml:space="preserve"> Circuit Court Decision in </w:t>
      </w:r>
      <w:r w:rsidRPr="00A32562">
        <w:rPr>
          <w:rFonts w:ascii="Times New Roman" w:hAnsi="Times New Roman" w:cs="Times New Roman"/>
          <w:sz w:val="24"/>
          <w:szCs w:val="24"/>
          <w:u w:val="single"/>
        </w:rPr>
        <w:t>Washington State Paving Company vs. Washington State Department of Transportation</w:t>
      </w:r>
      <w:r w:rsidRPr="00A32562">
        <w:rPr>
          <w:rFonts w:ascii="Times New Roman" w:hAnsi="Times New Roman" w:cs="Times New Roman"/>
          <w:sz w:val="24"/>
          <w:szCs w:val="24"/>
        </w:rPr>
        <w:t xml:space="preserve">, the Port of </w:t>
      </w:r>
      <w:r w:rsidR="00C90D31">
        <w:rPr>
          <w:rFonts w:ascii="Times New Roman" w:hAnsi="Times New Roman" w:cs="Times New Roman"/>
          <w:sz w:val="24"/>
          <w:szCs w:val="24"/>
        </w:rPr>
        <w:t>Lopez</w:t>
      </w:r>
      <w:r w:rsidRPr="00A32562">
        <w:rPr>
          <w:rFonts w:ascii="Times New Roman" w:hAnsi="Times New Roman" w:cs="Times New Roman"/>
          <w:sz w:val="24"/>
          <w:szCs w:val="24"/>
        </w:rPr>
        <w:t xml:space="preserve"> has determined that it is appropriate to use a race neutral goal.  The Port of </w:t>
      </w:r>
      <w:r w:rsidR="00C90D31">
        <w:rPr>
          <w:rFonts w:ascii="Times New Roman" w:hAnsi="Times New Roman" w:cs="Times New Roman"/>
          <w:sz w:val="24"/>
          <w:szCs w:val="24"/>
        </w:rPr>
        <w:t>Lopez</w:t>
      </w:r>
      <w:r w:rsidRPr="00A32562">
        <w:rPr>
          <w:rFonts w:ascii="Times New Roman" w:hAnsi="Times New Roman" w:cs="Times New Roman"/>
          <w:sz w:val="24"/>
          <w:szCs w:val="24"/>
        </w:rPr>
        <w:t xml:space="preserve"> encourages all bidders to take active race neutral steps to include DBE’s in this and other airport contracts.  Race/gender neutral steps include: unbundling large contracts, subcontract work the prime contractor may self-perform, provide bonding or financing assistance, provide technical assistance, etc.  This contract can be awarded without the lowest responsive bidder meeting the goal or demonstrating good faith effort to meet the goal.</w:t>
      </w:r>
    </w:p>
    <w:p w14:paraId="01773C07" w14:textId="77777777" w:rsidR="00A32562" w:rsidRPr="00A32562" w:rsidRDefault="00A32562" w:rsidP="003E3366">
      <w:pPr>
        <w:spacing w:after="0" w:line="240" w:lineRule="auto"/>
        <w:ind w:left="360"/>
        <w:rPr>
          <w:rFonts w:ascii="Times New Roman" w:hAnsi="Times New Roman" w:cs="Times New Roman"/>
          <w:sz w:val="24"/>
          <w:szCs w:val="24"/>
        </w:rPr>
      </w:pPr>
    </w:p>
    <w:p w14:paraId="564685A6" w14:textId="77777777" w:rsidR="00A32562" w:rsidRPr="00A32562" w:rsidRDefault="00A32562" w:rsidP="003E3366">
      <w:pPr>
        <w:spacing w:after="0" w:line="240" w:lineRule="auto"/>
        <w:ind w:left="360"/>
        <w:rPr>
          <w:rFonts w:ascii="Times New Roman" w:hAnsi="Times New Roman" w:cs="Times New Roman"/>
          <w:sz w:val="24"/>
          <w:szCs w:val="24"/>
        </w:rPr>
      </w:pPr>
      <w:r w:rsidRPr="00A32562">
        <w:rPr>
          <w:rFonts w:ascii="Times New Roman" w:hAnsi="Times New Roman" w:cs="Times New Roman"/>
          <w:sz w:val="24"/>
          <w:szCs w:val="24"/>
        </w:rPr>
        <w:t xml:space="preserve">The following is a summary of the basis of the Port’s estimated breakout of race-neutral and race-conscious DBE participation: the Port has determined to proceed with a race-neutral policy because:  A) There is no past participation in the State of Washington that affects Airports. B) </w:t>
      </w:r>
      <w:r w:rsidR="008D2BE0">
        <w:rPr>
          <w:rFonts w:ascii="Times New Roman" w:hAnsi="Times New Roman" w:cs="Times New Roman"/>
          <w:sz w:val="24"/>
          <w:szCs w:val="24"/>
        </w:rPr>
        <w:t>The 2017 WSDOT D</w:t>
      </w:r>
      <w:r w:rsidRPr="00A32562">
        <w:rPr>
          <w:rFonts w:ascii="Times New Roman" w:hAnsi="Times New Roman" w:cs="Times New Roman"/>
          <w:sz w:val="24"/>
          <w:szCs w:val="24"/>
        </w:rPr>
        <w:t xml:space="preserve">isparity </w:t>
      </w:r>
      <w:r w:rsidR="008D2BE0">
        <w:rPr>
          <w:rFonts w:ascii="Times New Roman" w:hAnsi="Times New Roman" w:cs="Times New Roman"/>
          <w:sz w:val="24"/>
          <w:szCs w:val="24"/>
        </w:rPr>
        <w:t>S</w:t>
      </w:r>
      <w:r w:rsidRPr="00A32562">
        <w:rPr>
          <w:rFonts w:ascii="Times New Roman" w:hAnsi="Times New Roman" w:cs="Times New Roman"/>
          <w:sz w:val="24"/>
          <w:szCs w:val="24"/>
        </w:rPr>
        <w:t xml:space="preserve">tudy </w:t>
      </w:r>
      <w:r w:rsidR="008D2BE0">
        <w:rPr>
          <w:rFonts w:ascii="Times New Roman" w:hAnsi="Times New Roman" w:cs="Times New Roman"/>
          <w:sz w:val="24"/>
          <w:szCs w:val="24"/>
        </w:rPr>
        <w:t>supports a race-neutral approach, including the WSDOT race-neutral small business program,</w:t>
      </w:r>
      <w:r w:rsidR="008D2BE0" w:rsidRPr="00A32562">
        <w:rPr>
          <w:rFonts w:ascii="Times New Roman" w:hAnsi="Times New Roman" w:cs="Times New Roman"/>
          <w:sz w:val="24"/>
          <w:szCs w:val="24"/>
        </w:rPr>
        <w:t xml:space="preserve"> C</w:t>
      </w:r>
      <w:r w:rsidRPr="00A32562">
        <w:rPr>
          <w:rFonts w:ascii="Times New Roman" w:hAnsi="Times New Roman" w:cs="Times New Roman"/>
          <w:sz w:val="24"/>
          <w:szCs w:val="24"/>
        </w:rPr>
        <w:t>) Consultations (see above comments) revealed no barriers to participation or discrimination on which to base a race-conscious goal.</w:t>
      </w:r>
    </w:p>
    <w:p w14:paraId="6A82187B" w14:textId="77777777" w:rsidR="00A32562" w:rsidRPr="00A32562" w:rsidRDefault="00A32562" w:rsidP="003E3366">
      <w:pPr>
        <w:spacing w:after="0" w:line="240" w:lineRule="auto"/>
        <w:ind w:left="360"/>
        <w:rPr>
          <w:rFonts w:ascii="Times New Roman" w:hAnsi="Times New Roman" w:cs="Times New Roman"/>
          <w:sz w:val="24"/>
          <w:szCs w:val="24"/>
        </w:rPr>
      </w:pPr>
    </w:p>
    <w:p w14:paraId="1BF2108F" w14:textId="77777777" w:rsidR="00A32562" w:rsidRPr="00A32562" w:rsidRDefault="00A32562" w:rsidP="003E3366">
      <w:pPr>
        <w:spacing w:after="0" w:line="240" w:lineRule="auto"/>
        <w:ind w:left="360"/>
        <w:rPr>
          <w:rFonts w:ascii="Times New Roman" w:hAnsi="Times New Roman" w:cs="Times New Roman"/>
          <w:sz w:val="24"/>
          <w:szCs w:val="24"/>
        </w:rPr>
      </w:pPr>
      <w:r w:rsidRPr="00A32562">
        <w:rPr>
          <w:rFonts w:ascii="Times New Roman" w:hAnsi="Times New Roman" w:cs="Times New Roman"/>
          <w:sz w:val="24"/>
          <w:szCs w:val="24"/>
        </w:rPr>
        <w:t xml:space="preserve">In order to ensure that the Port’s DBE program will be narrowly tailored to overcome the effects of discrimination, if the Port uses contract goals it will adjust the estimated breakout of race-neutral and race-conscious participation as needed to reflect actual DBE participation (see 26.51(f)) and will track and report race-neutral and race-conscious participation separately.  For reporting purposes, race-neutral DBE participation includes, but is not necessarily limited to, the following: DBE participation through a prime contract a DBE obtains through customary competitive procurement procedures; DBE participation through a subcontract on a prime contract that does not carry DBE goal; DBE participation on a prime contract exceeding a contract goal; and DBE participation through a subcontract from a prime contractor that did not consider a firm’s DBE status in making the award.  </w:t>
      </w:r>
    </w:p>
    <w:p w14:paraId="30720AAD" w14:textId="77777777" w:rsidR="00A32562" w:rsidRPr="00A32562" w:rsidRDefault="00A32562" w:rsidP="003E3366">
      <w:pPr>
        <w:spacing w:after="0" w:line="240" w:lineRule="auto"/>
        <w:ind w:left="360"/>
        <w:rPr>
          <w:rFonts w:ascii="Times New Roman" w:hAnsi="Times New Roman" w:cs="Times New Roman"/>
          <w:sz w:val="24"/>
          <w:szCs w:val="24"/>
        </w:rPr>
      </w:pPr>
    </w:p>
    <w:p w14:paraId="221068B0" w14:textId="77777777" w:rsidR="00A32562" w:rsidRPr="00A32562" w:rsidRDefault="00A32562" w:rsidP="003E3366">
      <w:pPr>
        <w:spacing w:after="0" w:line="240" w:lineRule="auto"/>
        <w:ind w:left="360"/>
        <w:rPr>
          <w:rFonts w:ascii="Times New Roman" w:hAnsi="Times New Roman" w:cs="Times New Roman"/>
          <w:i/>
          <w:sz w:val="24"/>
          <w:szCs w:val="24"/>
        </w:rPr>
      </w:pPr>
      <w:r w:rsidRPr="00A32562">
        <w:rPr>
          <w:rFonts w:ascii="Times New Roman" w:hAnsi="Times New Roman" w:cs="Times New Roman"/>
          <w:sz w:val="24"/>
          <w:szCs w:val="24"/>
        </w:rPr>
        <w:t>The Port will maintain data separately on DBE achievements in those contracts with and without contract goals, respectively.</w:t>
      </w:r>
    </w:p>
    <w:p w14:paraId="6A8CF99B" w14:textId="77777777" w:rsidR="00A32562" w:rsidRPr="00A32562" w:rsidRDefault="00A32562" w:rsidP="003E3366">
      <w:pPr>
        <w:spacing w:after="0" w:line="240" w:lineRule="auto"/>
        <w:ind w:left="360" w:right="101"/>
        <w:rPr>
          <w:rFonts w:ascii="Times New Roman" w:eastAsia="Arial" w:hAnsi="Times New Roman" w:cs="Times New Roman"/>
          <w:spacing w:val="2"/>
          <w:sz w:val="24"/>
          <w:szCs w:val="24"/>
        </w:rPr>
      </w:pPr>
    </w:p>
    <w:p w14:paraId="3D50AF10" w14:textId="77777777" w:rsidR="00A32562" w:rsidRPr="00A32562" w:rsidRDefault="00A32562" w:rsidP="003E3366">
      <w:pPr>
        <w:spacing w:after="0" w:line="240" w:lineRule="auto"/>
        <w:ind w:left="360" w:right="101"/>
        <w:rPr>
          <w:rFonts w:ascii="Times New Roman" w:eastAsia="Arial" w:hAnsi="Times New Roman" w:cs="Times New Roman"/>
          <w:sz w:val="24"/>
          <w:szCs w:val="24"/>
        </w:rPr>
      </w:pPr>
      <w:r w:rsidRPr="00A32562">
        <w:rPr>
          <w:rFonts w:ascii="Times New Roman" w:eastAsia="Arial" w:hAnsi="Times New Roman" w:cs="Times New Roman"/>
          <w:spacing w:val="2"/>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 xml:space="preserve">Port of </w:t>
      </w:r>
      <w:r w:rsidR="00C90D31">
        <w:rPr>
          <w:rFonts w:ascii="Times New Roman" w:eastAsia="Arial" w:hAnsi="Times New Roman" w:cs="Times New Roman"/>
          <w:spacing w:val="1"/>
          <w:sz w:val="24"/>
          <w:szCs w:val="24"/>
        </w:rPr>
        <w:t>Lopez</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pacing w:val="-1"/>
          <w:sz w:val="24"/>
          <w:szCs w:val="24"/>
        </w:rPr>
        <w:t>il</w:t>
      </w:r>
      <w:r w:rsidRPr="00A32562">
        <w:rPr>
          <w:rFonts w:ascii="Times New Roman" w:eastAsia="Arial" w:hAnsi="Times New Roman" w:cs="Times New Roman"/>
          <w:sz w:val="24"/>
          <w:szCs w:val="24"/>
        </w:rPr>
        <w:t>l ad</w:t>
      </w:r>
      <w:r w:rsidRPr="00A32562">
        <w:rPr>
          <w:rFonts w:ascii="Times New Roman" w:eastAsia="Arial" w:hAnsi="Times New Roman" w:cs="Times New Roman"/>
          <w:spacing w:val="1"/>
          <w:sz w:val="24"/>
          <w:szCs w:val="24"/>
        </w:rPr>
        <w:t>j</w:t>
      </w:r>
      <w:r w:rsidRPr="00A32562">
        <w:rPr>
          <w:rFonts w:ascii="Times New Roman" w:eastAsia="Arial" w:hAnsi="Times New Roman" w:cs="Times New Roman"/>
          <w:sz w:val="24"/>
          <w:szCs w:val="24"/>
        </w:rPr>
        <w:t xml:space="preserve">ust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b</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2"/>
          <w:sz w:val="24"/>
          <w:szCs w:val="24"/>
        </w:rPr>
        <w:t>k</w:t>
      </w:r>
      <w:r w:rsidRPr="00A32562">
        <w:rPr>
          <w:rFonts w:ascii="Times New Roman" w:eastAsia="Arial" w:hAnsi="Times New Roman" w:cs="Times New Roman"/>
          <w:sz w:val="24"/>
          <w:szCs w:val="24"/>
        </w:rPr>
        <w:t>out</w:t>
      </w:r>
      <w:r w:rsidRPr="00A32562">
        <w:rPr>
          <w:rFonts w:ascii="Times New Roman" w:eastAsia="Arial" w:hAnsi="Times New Roman" w:cs="Times New Roman"/>
          <w:spacing w:val="-3"/>
          <w:sz w:val="24"/>
          <w:szCs w:val="24"/>
        </w:rPr>
        <w:t xml:space="preserve"> o</w:t>
      </w:r>
      <w:r w:rsidRPr="00A32562">
        <w:rPr>
          <w:rFonts w:ascii="Times New Roman" w:eastAsia="Arial" w:hAnsi="Times New Roman" w:cs="Times New Roman"/>
          <w:sz w:val="24"/>
          <w:szCs w:val="24"/>
        </w:rPr>
        <w:t>f</w:t>
      </w:r>
      <w:r w:rsidRPr="00A32562">
        <w:rPr>
          <w:rFonts w:ascii="Times New Roman" w:eastAsia="Arial" w:hAnsi="Times New Roman" w:cs="Times New Roman"/>
          <w:spacing w:val="5"/>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N and</w:t>
      </w:r>
      <w:r w:rsidRPr="00A32562">
        <w:rPr>
          <w:rFonts w:ascii="Times New Roman" w:eastAsia="Arial" w:hAnsi="Times New Roman" w:cs="Times New Roman"/>
          <w:spacing w:val="-1"/>
          <w:sz w:val="24"/>
          <w:szCs w:val="24"/>
        </w:rPr>
        <w:t xml:space="preserve"> R</w:t>
      </w:r>
      <w:r w:rsidRPr="00A32562">
        <w:rPr>
          <w:rFonts w:ascii="Times New Roman" w:eastAsia="Arial" w:hAnsi="Times New Roman" w:cs="Times New Roman"/>
          <w:sz w:val="24"/>
          <w:szCs w:val="24"/>
        </w:rPr>
        <w:t xml:space="preserve">C </w:t>
      </w:r>
      <w:r w:rsidRPr="00A32562">
        <w:rPr>
          <w:rFonts w:ascii="Times New Roman" w:eastAsia="Arial" w:hAnsi="Times New Roman" w:cs="Times New Roman"/>
          <w:spacing w:val="-1"/>
          <w:sz w:val="24"/>
          <w:szCs w:val="24"/>
        </w:rPr>
        <w:t>DB</w:t>
      </w:r>
      <w:r w:rsidRPr="00A32562">
        <w:rPr>
          <w:rFonts w:ascii="Times New Roman" w:eastAsia="Arial" w:hAnsi="Times New Roman" w:cs="Times New Roman"/>
          <w:sz w:val="24"/>
          <w:szCs w:val="24"/>
        </w:rPr>
        <w:t>E pa</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3"/>
          <w:sz w:val="24"/>
          <w:szCs w:val="24"/>
        </w:rPr>
        <w:t>i</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pa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needed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 xml:space="preserve">o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ect 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 xml:space="preserve">ual </w:t>
      </w:r>
      <w:r w:rsidRPr="00A32562">
        <w:rPr>
          <w:rFonts w:ascii="Times New Roman" w:eastAsia="Arial" w:hAnsi="Times New Roman" w:cs="Times New Roman"/>
          <w:spacing w:val="-1"/>
          <w:sz w:val="24"/>
          <w:szCs w:val="24"/>
        </w:rPr>
        <w:t>DB</w:t>
      </w:r>
      <w:r w:rsidRPr="00A32562">
        <w:rPr>
          <w:rFonts w:ascii="Times New Roman" w:eastAsia="Arial" w:hAnsi="Times New Roman" w:cs="Times New Roman"/>
          <w:sz w:val="24"/>
          <w:szCs w:val="24"/>
        </w:rPr>
        <w:t>E pa</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pa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see</w:t>
      </w:r>
      <w:r w:rsidRPr="00A32562">
        <w:rPr>
          <w:rFonts w:ascii="Times New Roman" w:eastAsia="Arial" w:hAnsi="Times New Roman" w:cs="Times New Roman"/>
          <w:spacing w:val="-1"/>
          <w:sz w:val="24"/>
          <w:szCs w:val="24"/>
        </w:rPr>
        <w:t xml:space="preserve"> S</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26</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pacing w:val="-3"/>
          <w:sz w:val="24"/>
          <w:szCs w:val="24"/>
        </w:rPr>
        <w:t>5</w:t>
      </w:r>
      <w:r w:rsidRPr="00A32562">
        <w:rPr>
          <w:rFonts w:ascii="Times New Roman" w:eastAsia="Arial" w:hAnsi="Times New Roman" w:cs="Times New Roman"/>
          <w:sz w:val="24"/>
          <w:szCs w:val="24"/>
        </w:rPr>
        <w:t>1</w:t>
      </w:r>
      <w:r w:rsidRPr="00A32562">
        <w:rPr>
          <w:rFonts w:ascii="Times New Roman" w:eastAsia="Arial" w:hAnsi="Times New Roman" w:cs="Times New Roman"/>
          <w:spacing w:val="-2"/>
          <w:sz w:val="24"/>
          <w:szCs w:val="24"/>
        </w:rPr>
        <w:t>(</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pacing w:val="-2"/>
          <w:sz w:val="24"/>
          <w:szCs w:val="24"/>
        </w:rPr>
        <w:t>)</w:t>
      </w:r>
      <w:r w:rsidRPr="00A32562">
        <w:rPr>
          <w:rFonts w:ascii="Times New Roman" w:eastAsia="Arial" w:hAnsi="Times New Roman" w:cs="Times New Roman"/>
          <w:sz w:val="24"/>
          <w:szCs w:val="24"/>
        </w:rPr>
        <w:t>) and</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k</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and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ep</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 xml:space="preserve">t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N and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C pa</w:t>
      </w:r>
      <w:r w:rsidRPr="00A32562">
        <w:rPr>
          <w:rFonts w:ascii="Times New Roman" w:eastAsia="Arial" w:hAnsi="Times New Roman" w:cs="Times New Roman"/>
          <w:spacing w:val="1"/>
          <w:sz w:val="24"/>
          <w:szCs w:val="24"/>
        </w:rPr>
        <w:t>rt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pa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sep</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pacing w:val="-2"/>
          <w:sz w:val="24"/>
          <w:szCs w:val="24"/>
        </w:rPr>
        <w:t>y</w:t>
      </w:r>
      <w:r w:rsidRPr="00A32562">
        <w:rPr>
          <w:rFonts w:ascii="Times New Roman" w:eastAsia="Arial" w:hAnsi="Times New Roman" w:cs="Times New Roman"/>
          <w:sz w:val="24"/>
          <w:szCs w:val="24"/>
        </w:rPr>
        <w:t>.</w:t>
      </w:r>
      <w:r w:rsidRPr="00A32562">
        <w:rPr>
          <w:rFonts w:ascii="Times New Roman" w:eastAsia="Arial" w:hAnsi="Times New Roman" w:cs="Times New Roman"/>
          <w:spacing w:val="60"/>
          <w:sz w:val="24"/>
          <w:szCs w:val="24"/>
        </w:rPr>
        <w:t xml:space="preserve"> </w:t>
      </w:r>
      <w:r w:rsidRPr="00A32562">
        <w:rPr>
          <w:rFonts w:ascii="Times New Roman" w:eastAsia="Arial" w:hAnsi="Times New Roman" w:cs="Times New Roman"/>
          <w:sz w:val="24"/>
          <w:szCs w:val="24"/>
        </w:rPr>
        <w:t>For</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z w:val="24"/>
          <w:szCs w:val="24"/>
        </w:rPr>
        <w:t>epo</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ng</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pu</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pos</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z w:val="24"/>
          <w:szCs w:val="24"/>
        </w:rPr>
        <w:t>s,</w:t>
      </w:r>
      <w:r w:rsidRPr="00A32562">
        <w:rPr>
          <w:rFonts w:ascii="Times New Roman" w:eastAsia="Arial" w:hAnsi="Times New Roman" w:cs="Times New Roman"/>
          <w:spacing w:val="-3"/>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 xml:space="preserve">N </w:t>
      </w:r>
      <w:r w:rsidRPr="00A32562">
        <w:rPr>
          <w:rFonts w:ascii="Times New Roman" w:eastAsia="Arial" w:hAnsi="Times New Roman" w:cs="Times New Roman"/>
          <w:spacing w:val="-1"/>
          <w:sz w:val="24"/>
          <w:szCs w:val="24"/>
        </w:rPr>
        <w:t>DB</w:t>
      </w:r>
      <w:r w:rsidRPr="00A32562">
        <w:rPr>
          <w:rFonts w:ascii="Times New Roman" w:eastAsia="Arial" w:hAnsi="Times New Roman" w:cs="Times New Roman"/>
          <w:sz w:val="24"/>
          <w:szCs w:val="24"/>
        </w:rPr>
        <w:t>E pa</w:t>
      </w:r>
      <w:r w:rsidRPr="00A32562">
        <w:rPr>
          <w:rFonts w:ascii="Times New Roman" w:eastAsia="Arial" w:hAnsi="Times New Roman" w:cs="Times New Roman"/>
          <w:spacing w:val="1"/>
          <w:sz w:val="24"/>
          <w:szCs w:val="24"/>
        </w:rPr>
        <w:t>rt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pa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udes,</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 xml:space="preserve">but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n</w:t>
      </w:r>
      <w:r w:rsidRPr="00A32562">
        <w:rPr>
          <w:rFonts w:ascii="Times New Roman" w:eastAsia="Arial" w:hAnsi="Times New Roman" w:cs="Times New Roman"/>
          <w:spacing w:val="-3"/>
          <w:sz w:val="24"/>
          <w:szCs w:val="24"/>
        </w:rPr>
        <w:t xml:space="preserve">ot </w:t>
      </w:r>
      <w:r w:rsidRPr="00A32562">
        <w:rPr>
          <w:rFonts w:ascii="Times New Roman" w:eastAsia="Arial" w:hAnsi="Times New Roman" w:cs="Times New Roman"/>
          <w:sz w:val="24"/>
          <w:szCs w:val="24"/>
        </w:rPr>
        <w:t>necessa</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1"/>
          <w:sz w:val="24"/>
          <w:szCs w:val="24"/>
        </w:rPr>
        <w:t>il</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li</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ed</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3"/>
          <w:sz w:val="24"/>
          <w:szCs w:val="24"/>
        </w:rPr>
        <w:t>h</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ll</w:t>
      </w:r>
      <w:r w:rsidRPr="00A32562">
        <w:rPr>
          <w:rFonts w:ascii="Times New Roman" w:eastAsia="Arial" w:hAnsi="Times New Roman" w:cs="Times New Roman"/>
          <w:sz w:val="24"/>
          <w:szCs w:val="24"/>
        </w:rPr>
        <w:t>o</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4"/>
          <w:sz w:val="24"/>
          <w:szCs w:val="24"/>
        </w:rPr>
        <w:t xml:space="preserve"> </w:t>
      </w:r>
      <w:r w:rsidRPr="00A32562">
        <w:rPr>
          <w:rFonts w:ascii="Times New Roman" w:eastAsia="Arial" w:hAnsi="Times New Roman" w:cs="Times New Roman"/>
          <w:spacing w:val="-1"/>
          <w:sz w:val="24"/>
          <w:szCs w:val="24"/>
        </w:rPr>
        <w:t>DB</w:t>
      </w:r>
      <w:r w:rsidRPr="00A32562">
        <w:rPr>
          <w:rFonts w:ascii="Times New Roman" w:eastAsia="Arial" w:hAnsi="Times New Roman" w:cs="Times New Roman"/>
          <w:sz w:val="24"/>
          <w:szCs w:val="24"/>
        </w:rPr>
        <w:t>E p</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rt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3"/>
          <w:sz w:val="24"/>
          <w:szCs w:val="24"/>
        </w:rPr>
        <w:t>p</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pacing w:val="-3"/>
          <w:sz w:val="24"/>
          <w:szCs w:val="24"/>
        </w:rPr>
        <w:t>h</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o</w:t>
      </w:r>
      <w:r w:rsidRPr="00A32562">
        <w:rPr>
          <w:rFonts w:ascii="Times New Roman" w:eastAsia="Arial" w:hAnsi="Times New Roman" w:cs="Times New Roman"/>
          <w:spacing w:val="-3"/>
          <w:sz w:val="24"/>
          <w:szCs w:val="24"/>
        </w:rPr>
        <w:t>u</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3"/>
          <w:sz w:val="24"/>
          <w:szCs w:val="24"/>
        </w:rPr>
        <w:t>i</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o</w:t>
      </w:r>
      <w:r w:rsidRPr="00A32562">
        <w:rPr>
          <w:rFonts w:ascii="Times New Roman" w:eastAsia="Arial" w:hAnsi="Times New Roman" w:cs="Times New Roman"/>
          <w:spacing w:val="-3"/>
          <w:sz w:val="24"/>
          <w:szCs w:val="24"/>
        </w:rPr>
        <w:t>b</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 xml:space="preserve">ned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o</w:t>
      </w:r>
      <w:r w:rsidRPr="00A32562">
        <w:rPr>
          <w:rFonts w:ascii="Times New Roman" w:eastAsia="Arial" w:hAnsi="Times New Roman" w:cs="Times New Roman"/>
          <w:spacing w:val="-3"/>
          <w:sz w:val="24"/>
          <w:szCs w:val="24"/>
        </w:rPr>
        <w:t>u</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cus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pacing w:val="-3"/>
          <w:sz w:val="24"/>
          <w:szCs w:val="24"/>
        </w:rPr>
        <w:t>p</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ocu</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ent p</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edu</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 xml:space="preserve">es; </w:t>
      </w:r>
      <w:r w:rsidRPr="00A32562">
        <w:rPr>
          <w:rFonts w:ascii="Times New Roman" w:eastAsia="Arial" w:hAnsi="Times New Roman" w:cs="Times New Roman"/>
          <w:spacing w:val="-1"/>
          <w:sz w:val="24"/>
          <w:szCs w:val="24"/>
        </w:rPr>
        <w:t>DB</w:t>
      </w:r>
      <w:r w:rsidRPr="00A32562">
        <w:rPr>
          <w:rFonts w:ascii="Times New Roman" w:eastAsia="Arial" w:hAnsi="Times New Roman" w:cs="Times New Roman"/>
          <w:sz w:val="24"/>
          <w:szCs w:val="24"/>
        </w:rPr>
        <w:t>E pa</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pa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pacing w:val="-3"/>
          <w:sz w:val="24"/>
          <w:szCs w:val="24"/>
        </w:rPr>
        <w:t>h</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o</w:t>
      </w:r>
      <w:r w:rsidRPr="00A32562">
        <w:rPr>
          <w:rFonts w:ascii="Times New Roman" w:eastAsia="Arial" w:hAnsi="Times New Roman" w:cs="Times New Roman"/>
          <w:spacing w:val="-3"/>
          <w:sz w:val="24"/>
          <w:szCs w:val="24"/>
        </w:rPr>
        <w:t>u</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 subcon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z w:val="24"/>
          <w:szCs w:val="24"/>
        </w:rPr>
        <w:t>ct 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2"/>
          <w:sz w:val="24"/>
          <w:szCs w:val="24"/>
        </w:rPr>
        <w:t>m</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 xml:space="preserve">t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hat does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not ca</w:t>
      </w:r>
      <w:r w:rsidRPr="00A32562">
        <w:rPr>
          <w:rFonts w:ascii="Times New Roman" w:eastAsia="Arial" w:hAnsi="Times New Roman" w:cs="Times New Roman"/>
          <w:spacing w:val="-2"/>
          <w:sz w:val="24"/>
          <w:szCs w:val="24"/>
        </w:rPr>
        <w:t>rr</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DB</w:t>
      </w:r>
      <w:r w:rsidRPr="00A32562">
        <w:rPr>
          <w:rFonts w:ascii="Times New Roman" w:eastAsia="Arial" w:hAnsi="Times New Roman" w:cs="Times New Roman"/>
          <w:sz w:val="24"/>
          <w:szCs w:val="24"/>
        </w:rPr>
        <w:t xml:space="preserve">E </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oa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1"/>
          <w:sz w:val="24"/>
          <w:szCs w:val="24"/>
        </w:rPr>
        <w:t>DB</w:t>
      </w:r>
      <w:r w:rsidRPr="00A32562">
        <w:rPr>
          <w:rFonts w:ascii="Times New Roman" w:eastAsia="Arial" w:hAnsi="Times New Roman" w:cs="Times New Roman"/>
          <w:sz w:val="24"/>
          <w:szCs w:val="24"/>
        </w:rPr>
        <w:t>E p</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rt</w:t>
      </w:r>
      <w:r w:rsidRPr="00A32562">
        <w:rPr>
          <w:rFonts w:ascii="Times New Roman" w:eastAsia="Arial" w:hAnsi="Times New Roman" w:cs="Times New Roman"/>
          <w:spacing w:val="-3"/>
          <w:sz w:val="24"/>
          <w:szCs w:val="24"/>
        </w:rPr>
        <w:t>i</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pa</w:t>
      </w:r>
      <w:r w:rsidRPr="00A32562">
        <w:rPr>
          <w:rFonts w:ascii="Times New Roman" w:eastAsia="Arial" w:hAnsi="Times New Roman" w:cs="Times New Roman"/>
          <w:spacing w:val="2"/>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e con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x</w:t>
      </w:r>
      <w:r w:rsidRPr="00A32562">
        <w:rPr>
          <w:rFonts w:ascii="Times New Roman" w:eastAsia="Arial" w:hAnsi="Times New Roman" w:cs="Times New Roman"/>
          <w:sz w:val="24"/>
          <w:szCs w:val="24"/>
        </w:rPr>
        <w:t>ceed</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ng</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 xml:space="preserve">t </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oal and</w:t>
      </w:r>
      <w:r w:rsidRPr="00A32562">
        <w:rPr>
          <w:rFonts w:ascii="Times New Roman" w:eastAsia="Arial" w:hAnsi="Times New Roman" w:cs="Times New Roman"/>
          <w:spacing w:val="-1"/>
          <w:sz w:val="24"/>
          <w:szCs w:val="24"/>
        </w:rPr>
        <w:t xml:space="preserve"> DB</w:t>
      </w:r>
      <w:r w:rsidRPr="00A32562">
        <w:rPr>
          <w:rFonts w:ascii="Times New Roman" w:eastAsia="Arial" w:hAnsi="Times New Roman" w:cs="Times New Roman"/>
          <w:sz w:val="24"/>
          <w:szCs w:val="24"/>
        </w:rPr>
        <w:t>E p</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rt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pa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o</w:t>
      </w:r>
      <w:r w:rsidRPr="00A32562">
        <w:rPr>
          <w:rFonts w:ascii="Times New Roman" w:eastAsia="Arial" w:hAnsi="Times New Roman" w:cs="Times New Roman"/>
          <w:spacing w:val="-3"/>
          <w:sz w:val="24"/>
          <w:szCs w:val="24"/>
        </w:rPr>
        <w:t>u</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subco</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 xml:space="preserve">t </w:t>
      </w:r>
      <w:r w:rsidRPr="00A32562">
        <w:rPr>
          <w:rFonts w:ascii="Times New Roman" w:eastAsia="Arial" w:hAnsi="Times New Roman" w:cs="Times New Roman"/>
          <w:spacing w:val="1"/>
          <w:sz w:val="24"/>
          <w:szCs w:val="24"/>
        </w:rPr>
        <w:t>fr</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m</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3"/>
          <w:sz w:val="24"/>
          <w:szCs w:val="24"/>
        </w:rPr>
        <w:t>i</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e con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 xml:space="preserve">or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z w:val="24"/>
          <w:szCs w:val="24"/>
        </w:rPr>
        <w:t>t d</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not c</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ns</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der</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f</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DB</w:t>
      </w:r>
      <w:r w:rsidRPr="00A32562">
        <w:rPr>
          <w:rFonts w:ascii="Times New Roman" w:eastAsia="Arial" w:hAnsi="Times New Roman" w:cs="Times New Roman"/>
          <w:sz w:val="24"/>
          <w:szCs w:val="24"/>
        </w:rPr>
        <w:t xml:space="preserve">E </w:t>
      </w:r>
      <w:r w:rsidRPr="00A32562">
        <w:rPr>
          <w:rFonts w:ascii="Times New Roman" w:eastAsia="Arial" w:hAnsi="Times New Roman" w:cs="Times New Roman"/>
          <w:spacing w:val="-2"/>
          <w:sz w:val="24"/>
          <w:szCs w:val="24"/>
        </w:rPr>
        <w:t>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3"/>
          <w:sz w:val="24"/>
          <w:szCs w:val="24"/>
        </w:rPr>
        <w:t>u</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2"/>
          <w:sz w:val="24"/>
          <w:szCs w:val="24"/>
        </w:rPr>
        <w:t>k</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ng</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d.</w:t>
      </w:r>
    </w:p>
    <w:p w14:paraId="5B58C709" w14:textId="77777777" w:rsidR="00FC154F" w:rsidRPr="00A32562" w:rsidRDefault="00FC154F" w:rsidP="00FC154F">
      <w:pPr>
        <w:spacing w:after="0" w:line="200" w:lineRule="exact"/>
        <w:rPr>
          <w:rFonts w:ascii="Times New Roman" w:hAnsi="Times New Roman" w:cs="Times New Roman"/>
          <w:sz w:val="24"/>
          <w:szCs w:val="24"/>
        </w:rPr>
      </w:pPr>
    </w:p>
    <w:p w14:paraId="77D89662" w14:textId="77777777" w:rsidR="00FC154F" w:rsidRPr="00A32562" w:rsidRDefault="00FC154F" w:rsidP="00FC154F">
      <w:pPr>
        <w:spacing w:after="0" w:line="200" w:lineRule="exact"/>
        <w:rPr>
          <w:rFonts w:ascii="Times New Roman" w:hAnsi="Times New Roman" w:cs="Times New Roman"/>
          <w:sz w:val="24"/>
          <w:szCs w:val="24"/>
        </w:rPr>
      </w:pPr>
    </w:p>
    <w:p w14:paraId="4B0E1FF1" w14:textId="77777777" w:rsidR="00A32562" w:rsidRPr="00A32562" w:rsidRDefault="00A32562" w:rsidP="00A32562">
      <w:pPr>
        <w:spacing w:after="0" w:line="240" w:lineRule="auto"/>
        <w:ind w:left="3489" w:right="3470"/>
        <w:jc w:val="center"/>
        <w:rPr>
          <w:rFonts w:ascii="Times New Roman" w:eastAsia="Arial" w:hAnsi="Times New Roman" w:cs="Times New Roman"/>
          <w:b/>
          <w:sz w:val="24"/>
          <w:szCs w:val="24"/>
        </w:rPr>
      </w:pPr>
      <w:r w:rsidRPr="00A32562">
        <w:rPr>
          <w:rFonts w:ascii="Times New Roman" w:eastAsia="Arial" w:hAnsi="Times New Roman" w:cs="Times New Roman"/>
          <w:b/>
          <w:spacing w:val="-1"/>
          <w:sz w:val="24"/>
          <w:szCs w:val="24"/>
        </w:rPr>
        <w:t>PUB</w:t>
      </w:r>
      <w:r w:rsidRPr="00A32562">
        <w:rPr>
          <w:rFonts w:ascii="Times New Roman" w:eastAsia="Arial" w:hAnsi="Times New Roman" w:cs="Times New Roman"/>
          <w:b/>
          <w:sz w:val="24"/>
          <w:szCs w:val="24"/>
        </w:rPr>
        <w:t>L</w:t>
      </w:r>
      <w:r w:rsidRPr="00A32562">
        <w:rPr>
          <w:rFonts w:ascii="Times New Roman" w:eastAsia="Arial" w:hAnsi="Times New Roman" w:cs="Times New Roman"/>
          <w:b/>
          <w:spacing w:val="1"/>
          <w:sz w:val="24"/>
          <w:szCs w:val="24"/>
        </w:rPr>
        <w:t>I</w:t>
      </w:r>
      <w:r w:rsidRPr="00A32562">
        <w:rPr>
          <w:rFonts w:ascii="Times New Roman" w:eastAsia="Arial" w:hAnsi="Times New Roman" w:cs="Times New Roman"/>
          <w:b/>
          <w:sz w:val="24"/>
          <w:szCs w:val="24"/>
        </w:rPr>
        <w:t xml:space="preserve">C </w:t>
      </w:r>
      <w:r w:rsidRPr="00A32562">
        <w:rPr>
          <w:rFonts w:ascii="Times New Roman" w:eastAsia="Arial" w:hAnsi="Times New Roman" w:cs="Times New Roman"/>
          <w:b/>
          <w:spacing w:val="-1"/>
          <w:sz w:val="24"/>
          <w:szCs w:val="24"/>
        </w:rPr>
        <w:t>PAR</w:t>
      </w:r>
      <w:r w:rsidRPr="00A32562">
        <w:rPr>
          <w:rFonts w:ascii="Times New Roman" w:eastAsia="Arial" w:hAnsi="Times New Roman" w:cs="Times New Roman"/>
          <w:b/>
          <w:spacing w:val="2"/>
          <w:sz w:val="24"/>
          <w:szCs w:val="24"/>
        </w:rPr>
        <w:t>T</w:t>
      </w:r>
      <w:r w:rsidRPr="00A32562">
        <w:rPr>
          <w:rFonts w:ascii="Times New Roman" w:eastAsia="Arial" w:hAnsi="Times New Roman" w:cs="Times New Roman"/>
          <w:b/>
          <w:spacing w:val="1"/>
          <w:sz w:val="24"/>
          <w:szCs w:val="24"/>
        </w:rPr>
        <w:t>I</w:t>
      </w:r>
      <w:r w:rsidRPr="00A32562">
        <w:rPr>
          <w:rFonts w:ascii="Times New Roman" w:eastAsia="Arial" w:hAnsi="Times New Roman" w:cs="Times New Roman"/>
          <w:b/>
          <w:spacing w:val="-3"/>
          <w:sz w:val="24"/>
          <w:szCs w:val="24"/>
        </w:rPr>
        <w:t>C</w:t>
      </w:r>
      <w:r w:rsidRPr="00A32562">
        <w:rPr>
          <w:rFonts w:ascii="Times New Roman" w:eastAsia="Arial" w:hAnsi="Times New Roman" w:cs="Times New Roman"/>
          <w:b/>
          <w:spacing w:val="1"/>
          <w:sz w:val="24"/>
          <w:szCs w:val="24"/>
        </w:rPr>
        <w:t>I</w:t>
      </w:r>
      <w:r w:rsidRPr="00A32562">
        <w:rPr>
          <w:rFonts w:ascii="Times New Roman" w:eastAsia="Arial" w:hAnsi="Times New Roman" w:cs="Times New Roman"/>
          <w:b/>
          <w:spacing w:val="-1"/>
          <w:sz w:val="24"/>
          <w:szCs w:val="24"/>
        </w:rPr>
        <w:t>PATIO</w:t>
      </w:r>
      <w:r w:rsidRPr="00A32562">
        <w:rPr>
          <w:rFonts w:ascii="Times New Roman" w:eastAsia="Arial" w:hAnsi="Times New Roman" w:cs="Times New Roman"/>
          <w:b/>
          <w:sz w:val="24"/>
          <w:szCs w:val="24"/>
        </w:rPr>
        <w:t>N</w:t>
      </w:r>
    </w:p>
    <w:p w14:paraId="77EC4194" w14:textId="77777777" w:rsidR="00A32562" w:rsidRPr="00A32562" w:rsidRDefault="00A32562" w:rsidP="00A32562">
      <w:pPr>
        <w:spacing w:before="12" w:after="0" w:line="240" w:lineRule="exact"/>
        <w:rPr>
          <w:rFonts w:ascii="Times New Roman" w:hAnsi="Times New Roman" w:cs="Times New Roman"/>
          <w:sz w:val="24"/>
          <w:szCs w:val="24"/>
        </w:rPr>
      </w:pPr>
    </w:p>
    <w:p w14:paraId="3D9CD396" w14:textId="77777777" w:rsidR="00A32562" w:rsidRPr="00A32562" w:rsidRDefault="00A32562" w:rsidP="00A32562">
      <w:pPr>
        <w:spacing w:after="0" w:line="240" w:lineRule="auto"/>
        <w:ind w:left="120" w:right="-20"/>
        <w:rPr>
          <w:rFonts w:ascii="Times New Roman" w:eastAsia="Arial" w:hAnsi="Times New Roman" w:cs="Times New Roman"/>
          <w:sz w:val="24"/>
          <w:szCs w:val="24"/>
        </w:rPr>
      </w:pPr>
      <w:r w:rsidRPr="00A32562">
        <w:rPr>
          <w:rFonts w:ascii="Times New Roman" w:eastAsia="Arial" w:hAnsi="Times New Roman" w:cs="Times New Roman"/>
          <w:b/>
          <w:bCs/>
          <w:spacing w:val="-1"/>
          <w:sz w:val="24"/>
          <w:szCs w:val="24"/>
          <w:u w:val="single" w:color="000000"/>
        </w:rPr>
        <w:t>C</w:t>
      </w:r>
      <w:r w:rsidRPr="00A32562">
        <w:rPr>
          <w:rFonts w:ascii="Times New Roman" w:eastAsia="Arial" w:hAnsi="Times New Roman" w:cs="Times New Roman"/>
          <w:b/>
          <w:bCs/>
          <w:sz w:val="24"/>
          <w:szCs w:val="24"/>
          <w:u w:val="single" w:color="000000"/>
        </w:rPr>
        <w:t>onsu</w:t>
      </w:r>
      <w:r w:rsidRPr="00A32562">
        <w:rPr>
          <w:rFonts w:ascii="Times New Roman" w:eastAsia="Arial" w:hAnsi="Times New Roman" w:cs="Times New Roman"/>
          <w:b/>
          <w:bCs/>
          <w:spacing w:val="1"/>
          <w:sz w:val="24"/>
          <w:szCs w:val="24"/>
          <w:u w:val="single" w:color="000000"/>
        </w:rPr>
        <w:t>lt</w:t>
      </w:r>
      <w:r w:rsidRPr="00A32562">
        <w:rPr>
          <w:rFonts w:ascii="Times New Roman" w:eastAsia="Arial" w:hAnsi="Times New Roman" w:cs="Times New Roman"/>
          <w:b/>
          <w:bCs/>
          <w:sz w:val="24"/>
          <w:szCs w:val="24"/>
          <w:u w:val="single" w:color="000000"/>
        </w:rPr>
        <w:t>a</w:t>
      </w:r>
      <w:r w:rsidRPr="00A32562">
        <w:rPr>
          <w:rFonts w:ascii="Times New Roman" w:eastAsia="Arial" w:hAnsi="Times New Roman" w:cs="Times New Roman"/>
          <w:b/>
          <w:bCs/>
          <w:spacing w:val="-2"/>
          <w:sz w:val="24"/>
          <w:szCs w:val="24"/>
          <w:u w:val="single" w:color="000000"/>
        </w:rPr>
        <w:t>t</w:t>
      </w:r>
      <w:r w:rsidRPr="00A32562">
        <w:rPr>
          <w:rFonts w:ascii="Times New Roman" w:eastAsia="Arial" w:hAnsi="Times New Roman" w:cs="Times New Roman"/>
          <w:b/>
          <w:bCs/>
          <w:spacing w:val="1"/>
          <w:sz w:val="24"/>
          <w:szCs w:val="24"/>
          <w:u w:val="single" w:color="000000"/>
        </w:rPr>
        <w:t>i</w:t>
      </w:r>
      <w:r w:rsidRPr="00A32562">
        <w:rPr>
          <w:rFonts w:ascii="Times New Roman" w:eastAsia="Arial" w:hAnsi="Times New Roman" w:cs="Times New Roman"/>
          <w:b/>
          <w:bCs/>
          <w:sz w:val="24"/>
          <w:szCs w:val="24"/>
          <w:u w:val="single" w:color="000000"/>
        </w:rPr>
        <w:t>on</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1"/>
          <w:sz w:val="24"/>
          <w:szCs w:val="24"/>
        </w:rPr>
        <w:t>S</w:t>
      </w:r>
      <w:r w:rsidRPr="00A32562">
        <w:rPr>
          <w:rFonts w:ascii="Times New Roman" w:eastAsia="Arial" w:hAnsi="Times New Roman" w:cs="Times New Roman"/>
          <w:sz w:val="24"/>
          <w:szCs w:val="24"/>
        </w:rPr>
        <w:t>ec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2</w:t>
      </w:r>
      <w:r w:rsidRPr="00A32562">
        <w:rPr>
          <w:rFonts w:ascii="Times New Roman" w:eastAsia="Arial" w:hAnsi="Times New Roman" w:cs="Times New Roman"/>
          <w:sz w:val="24"/>
          <w:szCs w:val="24"/>
        </w:rPr>
        <w:t>6</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45</w:t>
      </w:r>
      <w:r w:rsidRPr="00A32562">
        <w:rPr>
          <w:rFonts w:ascii="Times New Roman" w:eastAsia="Arial" w:hAnsi="Times New Roman" w:cs="Times New Roman"/>
          <w:spacing w:val="-2"/>
          <w:sz w:val="24"/>
          <w:szCs w:val="24"/>
        </w:rPr>
        <w:t>(</w:t>
      </w:r>
      <w:r w:rsidRPr="00A32562">
        <w:rPr>
          <w:rFonts w:ascii="Times New Roman" w:eastAsia="Arial" w:hAnsi="Times New Roman" w:cs="Times New Roman"/>
          <w:sz w:val="24"/>
          <w:szCs w:val="24"/>
        </w:rPr>
        <w:t>g</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1</w:t>
      </w:r>
      <w:r w:rsidRPr="00A32562">
        <w:rPr>
          <w:rFonts w:ascii="Times New Roman" w:eastAsia="Arial" w:hAnsi="Times New Roman" w:cs="Times New Roman"/>
          <w:spacing w:val="-2"/>
          <w:sz w:val="24"/>
          <w:szCs w:val="24"/>
        </w:rPr>
        <w:t>)</w:t>
      </w:r>
    </w:p>
    <w:p w14:paraId="446DEF0B" w14:textId="77777777" w:rsidR="00A32562" w:rsidRPr="00A32562" w:rsidRDefault="00A32562" w:rsidP="00A32562">
      <w:pPr>
        <w:spacing w:before="16" w:after="0" w:line="240" w:lineRule="exact"/>
        <w:rPr>
          <w:rFonts w:ascii="Times New Roman" w:hAnsi="Times New Roman" w:cs="Times New Roman"/>
          <w:sz w:val="24"/>
          <w:szCs w:val="24"/>
        </w:rPr>
      </w:pPr>
    </w:p>
    <w:p w14:paraId="487852C3" w14:textId="77777777" w:rsidR="00A32562" w:rsidRPr="00A32562" w:rsidRDefault="00A32562" w:rsidP="00A32562">
      <w:pPr>
        <w:spacing w:after="0" w:line="239" w:lineRule="auto"/>
        <w:ind w:left="120" w:right="144"/>
        <w:rPr>
          <w:rFonts w:ascii="Times New Roman" w:eastAsia="Arial" w:hAnsi="Times New Roman" w:cs="Times New Roman"/>
          <w:sz w:val="24"/>
          <w:szCs w:val="24"/>
        </w:rPr>
      </w:pP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ab</w:t>
      </w:r>
      <w:r w:rsidRPr="00A32562">
        <w:rPr>
          <w:rFonts w:ascii="Times New Roman" w:eastAsia="Arial" w:hAnsi="Times New Roman" w:cs="Times New Roman"/>
          <w:spacing w:val="-1"/>
          <w:sz w:val="24"/>
          <w:szCs w:val="24"/>
        </w:rPr>
        <w:t>li</w:t>
      </w:r>
      <w:r w:rsidRPr="00A32562">
        <w:rPr>
          <w:rFonts w:ascii="Times New Roman" w:eastAsia="Arial" w:hAnsi="Times New Roman" w:cs="Times New Roman"/>
          <w:sz w:val="24"/>
          <w:szCs w:val="24"/>
        </w:rPr>
        <w:t>sh</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ng</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 xml:space="preserve">l </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oa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4"/>
          <w:sz w:val="24"/>
          <w:szCs w:val="24"/>
        </w:rPr>
        <w:t xml:space="preserve"> </w:t>
      </w:r>
      <w:r w:rsidRPr="00A32562">
        <w:rPr>
          <w:rFonts w:ascii="Times New Roman" w:eastAsia="Arial" w:hAnsi="Times New Roman" w:cs="Times New Roman"/>
          <w:spacing w:val="2"/>
          <w:sz w:val="24"/>
          <w:szCs w:val="24"/>
        </w:rPr>
        <w:t xml:space="preserve">Port of </w:t>
      </w:r>
      <w:r w:rsidR="00C90D31">
        <w:rPr>
          <w:rFonts w:ascii="Times New Roman" w:eastAsia="Arial" w:hAnsi="Times New Roman" w:cs="Times New Roman"/>
          <w:spacing w:val="2"/>
          <w:sz w:val="24"/>
          <w:szCs w:val="24"/>
        </w:rPr>
        <w:t>Lopez</w:t>
      </w:r>
      <w:r w:rsidRPr="00A32562">
        <w:rPr>
          <w:rFonts w:ascii="Times New Roman" w:eastAsia="Arial" w:hAnsi="Times New Roman" w:cs="Times New Roman"/>
          <w:spacing w:val="2"/>
          <w:sz w:val="24"/>
          <w:szCs w:val="24"/>
        </w:rPr>
        <w:t xml:space="preserve"> </w:t>
      </w:r>
      <w:r w:rsidR="006E58B5">
        <w:rPr>
          <w:rFonts w:ascii="Times New Roman" w:eastAsia="Arial" w:hAnsi="Times New Roman" w:cs="Times New Roman"/>
          <w:spacing w:val="-3"/>
          <w:sz w:val="24"/>
          <w:szCs w:val="24"/>
        </w:rPr>
        <w:t>provided</w:t>
      </w:r>
      <w:r w:rsidR="008D2BE0">
        <w:rPr>
          <w:rFonts w:ascii="Times New Roman" w:eastAsia="Arial" w:hAnsi="Times New Roman" w:cs="Times New Roman"/>
          <w:spacing w:val="-3"/>
          <w:sz w:val="24"/>
          <w:szCs w:val="24"/>
        </w:rPr>
        <w:t xml:space="preserve"> for</w:t>
      </w:r>
      <w:r w:rsidRPr="00A32562">
        <w:rPr>
          <w:rFonts w:ascii="Times New Roman" w:eastAsia="Arial" w:hAnsi="Times New Roman" w:cs="Times New Roman"/>
          <w:sz w:val="24"/>
          <w:szCs w:val="24"/>
        </w:rPr>
        <w:t xml:space="preserve"> consu</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006E58B5">
        <w:rPr>
          <w:rFonts w:ascii="Times New Roman" w:eastAsia="Arial" w:hAnsi="Times New Roman" w:cs="Times New Roman"/>
          <w:spacing w:val="1"/>
          <w:sz w:val="24"/>
          <w:szCs w:val="24"/>
        </w:rPr>
        <w:t xml:space="preserve">with a variety of </w:t>
      </w:r>
      <w:r w:rsidR="006E58B5">
        <w:rPr>
          <w:rFonts w:ascii="Times New Roman" w:eastAsia="Arial" w:hAnsi="Times New Roman" w:cs="Times New Roman"/>
          <w:spacing w:val="1"/>
          <w:sz w:val="24"/>
          <w:szCs w:val="24"/>
        </w:rPr>
        <w:lastRenderedPageBreak/>
        <w:t>associations and entities. 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 xml:space="preserve">s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nc</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ude</w:t>
      </w:r>
      <w:r w:rsidR="006E58B5">
        <w:rPr>
          <w:rFonts w:ascii="Times New Roman" w:eastAsia="Arial" w:hAnsi="Times New Roman" w:cs="Times New Roman"/>
          <w:sz w:val="24"/>
          <w:szCs w:val="24"/>
        </w:rPr>
        <w:t>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consu</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 xml:space="preserve"> </w:t>
      </w:r>
      <w:r w:rsidR="006E58B5">
        <w:rPr>
          <w:rFonts w:ascii="Times New Roman" w:eastAsia="Arial" w:hAnsi="Times New Roman" w:cs="Times New Roman"/>
          <w:spacing w:val="1"/>
          <w:sz w:val="24"/>
          <w:szCs w:val="24"/>
        </w:rPr>
        <w:t>economic development agencies, a local homebuilder association, small business advocate agencies, and DBE businesses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pacing w:val="2"/>
          <w:sz w:val="24"/>
          <w:szCs w:val="24"/>
        </w:rPr>
        <w:t>h</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ch</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cou</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be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x</w:t>
      </w:r>
      <w:r w:rsidRPr="00A32562">
        <w:rPr>
          <w:rFonts w:ascii="Times New Roman" w:eastAsia="Arial" w:hAnsi="Times New Roman" w:cs="Times New Roman"/>
          <w:sz w:val="24"/>
          <w:szCs w:val="24"/>
        </w:rPr>
        <w:t>pec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ha</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 conce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n</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z w:val="24"/>
          <w:szCs w:val="24"/>
        </w:rPr>
        <w:t>g</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il</w:t>
      </w:r>
      <w:r w:rsidRPr="00A32562">
        <w:rPr>
          <w:rFonts w:ascii="Times New Roman" w:eastAsia="Arial" w:hAnsi="Times New Roman" w:cs="Times New Roman"/>
          <w:sz w:val="24"/>
          <w:szCs w:val="24"/>
        </w:rPr>
        <w:t>ab</w:t>
      </w:r>
      <w:r w:rsidRPr="00A32562">
        <w:rPr>
          <w:rFonts w:ascii="Times New Roman" w:eastAsia="Arial" w:hAnsi="Times New Roman" w:cs="Times New Roman"/>
          <w:spacing w:val="-1"/>
          <w:sz w:val="24"/>
          <w:szCs w:val="24"/>
        </w:rPr>
        <w:t>ili</w:t>
      </w:r>
      <w:r w:rsidRPr="00A32562">
        <w:rPr>
          <w:rFonts w:ascii="Times New Roman" w:eastAsia="Arial" w:hAnsi="Times New Roman" w:cs="Times New Roman"/>
          <w:spacing w:val="3"/>
          <w:sz w:val="24"/>
          <w:szCs w:val="24"/>
        </w:rPr>
        <w:t>t</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of</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d</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sad</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an</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and</w:t>
      </w:r>
      <w:r w:rsidRPr="00A32562">
        <w:rPr>
          <w:rFonts w:ascii="Times New Roman" w:eastAsia="Arial" w:hAnsi="Times New Roman" w:cs="Times New Roman"/>
          <w:spacing w:val="-4"/>
          <w:sz w:val="24"/>
          <w:szCs w:val="24"/>
        </w:rPr>
        <w:t xml:space="preserve"> </w:t>
      </w:r>
      <w:r w:rsidRPr="00A32562">
        <w:rPr>
          <w:rFonts w:ascii="Times New Roman" w:eastAsia="Arial" w:hAnsi="Times New Roman" w:cs="Times New Roman"/>
          <w:sz w:val="24"/>
          <w:szCs w:val="24"/>
        </w:rPr>
        <w:t>non</w:t>
      </w:r>
      <w:r w:rsidRPr="00A32562">
        <w:rPr>
          <w:rFonts w:ascii="Times New Roman" w:eastAsia="Arial" w:hAnsi="Times New Roman" w:cs="Times New Roman"/>
          <w:spacing w:val="2"/>
          <w:sz w:val="24"/>
          <w:szCs w:val="24"/>
        </w:rPr>
        <w:t>-</w:t>
      </w:r>
      <w:r w:rsidRPr="00A32562">
        <w:rPr>
          <w:rFonts w:ascii="Times New Roman" w:eastAsia="Arial" w:hAnsi="Times New Roman" w:cs="Times New Roman"/>
          <w:sz w:val="24"/>
          <w:szCs w:val="24"/>
        </w:rPr>
        <w:t>d</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sad</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an</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bus</w:t>
      </w:r>
      <w:r w:rsidRPr="00A32562">
        <w:rPr>
          <w:rFonts w:ascii="Times New Roman" w:eastAsia="Arial" w:hAnsi="Times New Roman" w:cs="Times New Roman"/>
          <w:spacing w:val="-3"/>
          <w:sz w:val="24"/>
          <w:szCs w:val="24"/>
        </w:rPr>
        <w:t>i</w:t>
      </w:r>
      <w:r w:rsidRPr="00A32562">
        <w:rPr>
          <w:rFonts w:ascii="Times New Roman" w:eastAsia="Arial" w:hAnsi="Times New Roman" w:cs="Times New Roman"/>
          <w:sz w:val="24"/>
          <w:szCs w:val="24"/>
        </w:rPr>
        <w:t xml:space="preserve">nesses,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pacing w:val="1"/>
          <w:sz w:val="24"/>
          <w:szCs w:val="24"/>
        </w:rPr>
        <w:t>ff</w:t>
      </w:r>
      <w:r w:rsidRPr="00A32562">
        <w:rPr>
          <w:rFonts w:ascii="Times New Roman" w:eastAsia="Arial" w:hAnsi="Times New Roman" w:cs="Times New Roman"/>
          <w:sz w:val="24"/>
          <w:szCs w:val="24"/>
        </w:rPr>
        <w:t>ec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f d</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sc</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oppo</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un</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es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r</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DBE</w:t>
      </w:r>
      <w:r w:rsidRPr="00A32562">
        <w:rPr>
          <w:rFonts w:ascii="Times New Roman" w:eastAsia="Arial" w:hAnsi="Times New Roman" w:cs="Times New Roman"/>
          <w:sz w:val="24"/>
          <w:szCs w:val="24"/>
        </w:rPr>
        <w:t>s, and</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Port of </w:t>
      </w:r>
      <w:r w:rsidR="00374F3C">
        <w:rPr>
          <w:rFonts w:ascii="Times New Roman" w:eastAsia="Arial" w:hAnsi="Times New Roman" w:cs="Times New Roman"/>
          <w:spacing w:val="-1"/>
          <w:sz w:val="24"/>
          <w:szCs w:val="24"/>
        </w:rPr>
        <w:t>Lopez’s</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pacing w:val="1"/>
          <w:sz w:val="24"/>
          <w:szCs w:val="24"/>
        </w:rPr>
        <w:t>ff</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pacing w:val="1"/>
          <w:sz w:val="24"/>
          <w:szCs w:val="24"/>
        </w:rPr>
        <w:t>rt</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ab</w:t>
      </w:r>
      <w:r w:rsidRPr="00A32562">
        <w:rPr>
          <w:rFonts w:ascii="Times New Roman" w:eastAsia="Arial" w:hAnsi="Times New Roman" w:cs="Times New Roman"/>
          <w:spacing w:val="-1"/>
          <w:sz w:val="24"/>
          <w:szCs w:val="24"/>
        </w:rPr>
        <w:t>li</w:t>
      </w:r>
      <w:r w:rsidRPr="00A32562">
        <w:rPr>
          <w:rFonts w:ascii="Times New Roman" w:eastAsia="Arial" w:hAnsi="Times New Roman" w:cs="Times New Roman"/>
          <w:sz w:val="24"/>
          <w:szCs w:val="24"/>
        </w:rPr>
        <w:t>sh</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el p</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y</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 xml:space="preserve">ng </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d</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f</w:t>
      </w:r>
      <w:r w:rsidRPr="00A32562">
        <w:rPr>
          <w:rFonts w:ascii="Times New Roman" w:eastAsia="Arial" w:hAnsi="Times New Roman" w:cs="Times New Roman"/>
          <w:sz w:val="24"/>
          <w:szCs w:val="24"/>
        </w:rPr>
        <w:t xml:space="preserve">or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pa</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pa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f</w:t>
      </w:r>
      <w:r w:rsidRPr="00A32562">
        <w:rPr>
          <w:rFonts w:ascii="Times New Roman" w:eastAsia="Arial" w:hAnsi="Times New Roman" w:cs="Times New Roman"/>
          <w:spacing w:val="5"/>
          <w:sz w:val="24"/>
          <w:szCs w:val="24"/>
        </w:rPr>
        <w:t xml:space="preserve"> </w:t>
      </w:r>
      <w:r w:rsidRPr="00A32562">
        <w:rPr>
          <w:rFonts w:ascii="Times New Roman" w:eastAsia="Arial" w:hAnsi="Times New Roman" w:cs="Times New Roman"/>
          <w:spacing w:val="-1"/>
          <w:sz w:val="24"/>
          <w:szCs w:val="24"/>
        </w:rPr>
        <w:t>DBE</w:t>
      </w:r>
      <w:r w:rsidRPr="00A32562">
        <w:rPr>
          <w:rFonts w:ascii="Times New Roman" w:eastAsia="Arial" w:hAnsi="Times New Roman" w:cs="Times New Roman"/>
          <w:spacing w:val="1"/>
          <w:sz w:val="24"/>
          <w:szCs w:val="24"/>
        </w:rPr>
        <w:t>s</w:t>
      </w:r>
      <w:r w:rsidRPr="00A32562">
        <w:rPr>
          <w:rFonts w:ascii="Times New Roman" w:eastAsia="Arial" w:hAnsi="Times New Roman" w:cs="Times New Roman"/>
          <w:sz w:val="24"/>
          <w:szCs w:val="24"/>
        </w:rPr>
        <w:t>.</w:t>
      </w:r>
      <w:r w:rsidRPr="00A32562">
        <w:rPr>
          <w:rFonts w:ascii="Times New Roman" w:eastAsia="Arial" w:hAnsi="Times New Roman" w:cs="Times New Roman"/>
          <w:spacing w:val="60"/>
          <w:sz w:val="24"/>
          <w:szCs w:val="24"/>
        </w:rPr>
        <w:t xml:space="preserve"> </w:t>
      </w:r>
      <w:r w:rsidRPr="00A32562">
        <w:rPr>
          <w:rFonts w:ascii="Times New Roman" w:eastAsia="Arial" w:hAnsi="Times New Roman" w:cs="Times New Roman"/>
          <w:spacing w:val="2"/>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consu</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3"/>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006E58B5">
        <w:rPr>
          <w:rFonts w:ascii="Times New Roman" w:eastAsia="Arial" w:hAnsi="Times New Roman" w:cs="Times New Roman"/>
          <w:spacing w:val="-1"/>
          <w:sz w:val="24"/>
          <w:szCs w:val="24"/>
        </w:rPr>
        <w:t>included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sch</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z w:val="24"/>
          <w:szCs w:val="24"/>
        </w:rPr>
        <w:t>du</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ed, d</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 e</w:t>
      </w:r>
      <w:r w:rsidRPr="00A32562">
        <w:rPr>
          <w:rFonts w:ascii="Times New Roman" w:eastAsia="Arial" w:hAnsi="Times New Roman" w:cs="Times New Roman"/>
          <w:spacing w:val="-2"/>
          <w:sz w:val="24"/>
          <w:szCs w:val="24"/>
        </w:rPr>
        <w:t>x</w:t>
      </w:r>
      <w:r w:rsidRPr="00A32562">
        <w:rPr>
          <w:rFonts w:ascii="Times New Roman" w:eastAsia="Arial" w:hAnsi="Times New Roman" w:cs="Times New Roman"/>
          <w:sz w:val="24"/>
          <w:szCs w:val="24"/>
        </w:rPr>
        <w:t>chan</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g</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 a</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f</w:t>
      </w:r>
      <w:r w:rsidRPr="00A32562">
        <w:rPr>
          <w:rFonts w:ascii="Times New Roman" w:eastAsia="Arial" w:hAnsi="Times New Roman" w:cs="Times New Roman"/>
          <w:sz w:val="24"/>
          <w:szCs w:val="24"/>
        </w:rPr>
        <w:t>ace</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pacing w:val="-2"/>
          <w:sz w:val="24"/>
          <w:szCs w:val="24"/>
        </w:rPr>
        <w:t>-</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z w:val="24"/>
          <w:szCs w:val="24"/>
        </w:rPr>
        <w:t>ace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e</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deo</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con</w:t>
      </w:r>
      <w:r w:rsidRPr="00A32562">
        <w:rPr>
          <w:rFonts w:ascii="Times New Roman" w:eastAsia="Arial" w:hAnsi="Times New Roman" w:cs="Times New Roman"/>
          <w:spacing w:val="1"/>
          <w:sz w:val="24"/>
          <w:szCs w:val="24"/>
        </w:rPr>
        <w:t>f</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enc</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eco</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en</w:t>
      </w:r>
      <w:r w:rsidRPr="00A32562">
        <w:rPr>
          <w:rFonts w:ascii="Times New Roman" w:eastAsia="Arial" w:hAnsi="Times New Roman" w:cs="Times New Roman"/>
          <w:spacing w:val="1"/>
          <w:sz w:val="24"/>
          <w:szCs w:val="24"/>
        </w:rPr>
        <w:t>c</w:t>
      </w:r>
      <w:r w:rsidRPr="00A32562">
        <w:rPr>
          <w:rFonts w:ascii="Times New Roman" w:eastAsia="Arial" w:hAnsi="Times New Roman" w:cs="Times New Roman"/>
          <w:sz w:val="24"/>
          <w:szCs w:val="24"/>
        </w:rPr>
        <w:t>e)</w:t>
      </w:r>
      <w:r w:rsidRPr="00A32562">
        <w:rPr>
          <w:rFonts w:ascii="Times New Roman" w:eastAsia="Arial" w:hAnsi="Times New Roman" w:cs="Times New Roman"/>
          <w:spacing w:val="-3"/>
          <w:sz w:val="24"/>
          <w:szCs w:val="24"/>
        </w:rPr>
        <w:t xml:space="preserve"> </w:t>
      </w:r>
      <w:r w:rsidRPr="00A32562">
        <w:rPr>
          <w:rFonts w:ascii="Times New Roman" w:eastAsia="Arial" w:hAnsi="Times New Roman" w:cs="Times New Roman"/>
          <w:spacing w:val="-1"/>
          <w:sz w:val="24"/>
          <w:szCs w:val="24"/>
        </w:rPr>
        <w:t>wi</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 xml:space="preserve"> m</w:t>
      </w:r>
      <w:r w:rsidRPr="00A32562">
        <w:rPr>
          <w:rFonts w:ascii="Times New Roman" w:eastAsia="Arial" w:hAnsi="Times New Roman" w:cs="Times New Roman"/>
          <w:sz w:val="24"/>
          <w:szCs w:val="24"/>
        </w:rPr>
        <w:t xml:space="preserve">any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2"/>
          <w:sz w:val="24"/>
          <w:szCs w:val="24"/>
        </w:rPr>
        <w:t>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2"/>
          <w:sz w:val="24"/>
          <w:szCs w:val="24"/>
        </w:rPr>
        <w:t>k</w:t>
      </w:r>
      <w:r w:rsidRPr="00A32562">
        <w:rPr>
          <w:rFonts w:ascii="Times New Roman" w:eastAsia="Arial" w:hAnsi="Times New Roman" w:cs="Times New Roman"/>
          <w:sz w:val="24"/>
          <w:szCs w:val="24"/>
        </w:rPr>
        <w:t>eho</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de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s</w:t>
      </w:r>
      <w:r w:rsidRPr="00A32562">
        <w:rPr>
          <w:rFonts w:ascii="Times New Roman" w:eastAsia="Arial" w:hAnsi="Times New Roman" w:cs="Times New Roman"/>
          <w:spacing w:val="-4"/>
          <w:sz w:val="24"/>
          <w:szCs w:val="24"/>
        </w:rPr>
        <w:t xml:space="preserve"> </w:t>
      </w:r>
      <w:r w:rsidRPr="00A32562">
        <w:rPr>
          <w:rFonts w:ascii="Times New Roman" w:eastAsia="Arial" w:hAnsi="Times New Roman" w:cs="Times New Roman"/>
          <w:spacing w:val="3"/>
          <w:sz w:val="24"/>
          <w:szCs w:val="24"/>
        </w:rPr>
        <w:t>f</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cused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b</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ng</w:t>
      </w:r>
      <w:r w:rsidRPr="00A32562">
        <w:rPr>
          <w:rFonts w:ascii="Times New Roman" w:eastAsia="Arial" w:hAnsi="Times New Roman" w:cs="Times New Roman"/>
          <w:spacing w:val="3"/>
          <w:sz w:val="24"/>
          <w:szCs w:val="24"/>
        </w:rPr>
        <w:t xml:space="preserve">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pacing w:val="1"/>
          <w:sz w:val="24"/>
          <w:szCs w:val="24"/>
        </w:rPr>
        <w:t>f</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ant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 xml:space="preserve">he </w:t>
      </w:r>
      <w:r w:rsidRPr="00A32562">
        <w:rPr>
          <w:rFonts w:ascii="Times New Roman" w:eastAsia="Arial" w:hAnsi="Times New Roman" w:cs="Times New Roman"/>
          <w:spacing w:val="1"/>
          <w:sz w:val="24"/>
          <w:szCs w:val="24"/>
        </w:rPr>
        <w:t xml:space="preserve">Port of </w:t>
      </w:r>
      <w:r w:rsidR="00C90D31">
        <w:rPr>
          <w:rFonts w:ascii="Times New Roman" w:eastAsia="Arial" w:hAnsi="Times New Roman" w:cs="Times New Roman"/>
          <w:spacing w:val="1"/>
          <w:sz w:val="24"/>
          <w:szCs w:val="24"/>
        </w:rPr>
        <w:t>Lopez</w:t>
      </w:r>
      <w:r w:rsidRPr="00A32562">
        <w:rPr>
          <w:rFonts w:ascii="Times New Roman" w:eastAsia="Arial" w:hAnsi="Times New Roman" w:cs="Times New Roman"/>
          <w:spacing w:val="1"/>
          <w:sz w:val="24"/>
          <w:szCs w:val="24"/>
        </w:rPr>
        <w:t>’s</w:t>
      </w:r>
      <w:r w:rsidRPr="00A32562">
        <w:rPr>
          <w:rFonts w:ascii="Times New Roman" w:eastAsia="Arial" w:hAnsi="Times New Roman" w:cs="Times New Roman"/>
          <w:i/>
          <w:spacing w:val="3"/>
          <w:sz w:val="24"/>
          <w:szCs w:val="24"/>
        </w:rPr>
        <w:t xml:space="preserve"> </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oal</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se</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ng</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p</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oces</w:t>
      </w:r>
      <w:r w:rsidRPr="00A32562">
        <w:rPr>
          <w:rFonts w:ascii="Times New Roman" w:eastAsia="Arial" w:hAnsi="Times New Roman" w:cs="Times New Roman"/>
          <w:spacing w:val="-2"/>
          <w:sz w:val="24"/>
          <w:szCs w:val="24"/>
        </w:rPr>
        <w:t>s</w:t>
      </w:r>
      <w:r w:rsidRPr="00A32562">
        <w:rPr>
          <w:rFonts w:ascii="Times New Roman" w:eastAsia="Arial" w:hAnsi="Times New Roman" w:cs="Times New Roman"/>
          <w:sz w:val="24"/>
          <w:szCs w:val="24"/>
        </w:rPr>
        <w:t>.</w:t>
      </w:r>
    </w:p>
    <w:p w14:paraId="4B0BCD8B" w14:textId="77777777" w:rsidR="00A32562" w:rsidRPr="00A32562" w:rsidRDefault="00A32562" w:rsidP="00A32562">
      <w:pPr>
        <w:spacing w:after="0" w:line="239" w:lineRule="auto"/>
        <w:ind w:left="120" w:right="144"/>
        <w:rPr>
          <w:rFonts w:ascii="Times New Roman" w:eastAsia="Arial" w:hAnsi="Times New Roman" w:cs="Times New Roman"/>
          <w:sz w:val="24"/>
          <w:szCs w:val="24"/>
        </w:rPr>
      </w:pPr>
    </w:p>
    <w:p w14:paraId="2CA38A38" w14:textId="77777777" w:rsidR="00A32562" w:rsidRPr="00A32562" w:rsidRDefault="00A32562" w:rsidP="00A32562">
      <w:pPr>
        <w:spacing w:after="0"/>
        <w:ind w:left="180"/>
        <w:rPr>
          <w:rFonts w:ascii="Times New Roman" w:hAnsi="Times New Roman" w:cs="Times New Roman"/>
          <w:sz w:val="24"/>
          <w:szCs w:val="24"/>
        </w:rPr>
      </w:pPr>
    </w:p>
    <w:p w14:paraId="18FA3EFF" w14:textId="77777777" w:rsidR="00A32562" w:rsidRPr="00A32562" w:rsidRDefault="00A32562" w:rsidP="00A32562">
      <w:pPr>
        <w:autoSpaceDE w:val="0"/>
        <w:autoSpaceDN w:val="0"/>
        <w:adjustRightInd w:val="0"/>
        <w:spacing w:after="0" w:line="240" w:lineRule="auto"/>
        <w:jc w:val="center"/>
        <w:rPr>
          <w:rFonts w:ascii="Times New Roman" w:hAnsi="Times New Roman" w:cs="Times New Roman"/>
          <w:b/>
          <w:sz w:val="24"/>
          <w:szCs w:val="24"/>
        </w:rPr>
      </w:pPr>
      <w:r w:rsidRPr="00A32562">
        <w:rPr>
          <w:rFonts w:ascii="Times New Roman" w:hAnsi="Times New Roman" w:cs="Times New Roman"/>
          <w:b/>
          <w:sz w:val="24"/>
          <w:szCs w:val="24"/>
        </w:rPr>
        <w:t>PUBLIC NOTICE</w:t>
      </w:r>
    </w:p>
    <w:p w14:paraId="534F6D0A" w14:textId="44983E8A" w:rsidR="00244017" w:rsidRDefault="00A32562" w:rsidP="00A32562">
      <w:pPr>
        <w:autoSpaceDE w:val="0"/>
        <w:autoSpaceDN w:val="0"/>
        <w:adjustRightInd w:val="0"/>
        <w:spacing w:after="0" w:line="240" w:lineRule="auto"/>
        <w:rPr>
          <w:rFonts w:ascii="Times New Roman" w:hAnsi="Times New Roman" w:cs="Times New Roman"/>
          <w:sz w:val="24"/>
          <w:szCs w:val="24"/>
        </w:rPr>
      </w:pPr>
      <w:r w:rsidRPr="00A32562">
        <w:rPr>
          <w:rFonts w:ascii="Times New Roman" w:hAnsi="Times New Roman" w:cs="Times New Roman"/>
          <w:sz w:val="24"/>
          <w:szCs w:val="24"/>
        </w:rPr>
        <w:t xml:space="preserve">The Port of </w:t>
      </w:r>
      <w:r w:rsidR="00C90D31">
        <w:rPr>
          <w:rFonts w:ascii="Times New Roman" w:hAnsi="Times New Roman" w:cs="Times New Roman"/>
          <w:sz w:val="24"/>
          <w:szCs w:val="24"/>
        </w:rPr>
        <w:t>Lopez</w:t>
      </w:r>
      <w:r w:rsidRPr="00A32562">
        <w:rPr>
          <w:rFonts w:ascii="Times New Roman" w:hAnsi="Times New Roman" w:cs="Times New Roman"/>
          <w:sz w:val="24"/>
          <w:szCs w:val="24"/>
        </w:rPr>
        <w:t xml:space="preserve"> hereby announces its fiscal year 201</w:t>
      </w:r>
      <w:r w:rsidR="00C90D31">
        <w:rPr>
          <w:rFonts w:ascii="Times New Roman" w:hAnsi="Times New Roman" w:cs="Times New Roman"/>
          <w:sz w:val="24"/>
          <w:szCs w:val="24"/>
        </w:rPr>
        <w:t>9</w:t>
      </w:r>
      <w:r w:rsidRPr="00A32562">
        <w:rPr>
          <w:rFonts w:ascii="Times New Roman" w:hAnsi="Times New Roman" w:cs="Times New Roman"/>
          <w:sz w:val="24"/>
          <w:szCs w:val="24"/>
        </w:rPr>
        <w:t>-202</w:t>
      </w:r>
      <w:r w:rsidR="00C90D31">
        <w:rPr>
          <w:rFonts w:ascii="Times New Roman" w:hAnsi="Times New Roman" w:cs="Times New Roman"/>
          <w:sz w:val="24"/>
          <w:szCs w:val="24"/>
        </w:rPr>
        <w:t>1</w:t>
      </w:r>
      <w:r w:rsidRPr="00A32562">
        <w:rPr>
          <w:rFonts w:ascii="Times New Roman" w:hAnsi="Times New Roman" w:cs="Times New Roman"/>
          <w:sz w:val="24"/>
          <w:szCs w:val="24"/>
        </w:rPr>
        <w:t xml:space="preserve"> </w:t>
      </w:r>
      <w:r w:rsidRPr="00AA6F1E">
        <w:rPr>
          <w:rFonts w:ascii="Times New Roman" w:hAnsi="Times New Roman" w:cs="Times New Roman"/>
          <w:sz w:val="24"/>
          <w:szCs w:val="24"/>
        </w:rPr>
        <w:t xml:space="preserve">goal of </w:t>
      </w:r>
      <w:r w:rsidR="00AA6F1E" w:rsidRPr="00AA6F1E">
        <w:rPr>
          <w:rFonts w:ascii="Times New Roman" w:hAnsi="Times New Roman" w:cs="Times New Roman"/>
          <w:sz w:val="24"/>
          <w:szCs w:val="24"/>
        </w:rPr>
        <w:t>4.9</w:t>
      </w:r>
      <w:r w:rsidRPr="00AA6F1E">
        <w:rPr>
          <w:rFonts w:ascii="Times New Roman" w:hAnsi="Times New Roman" w:cs="Times New Roman"/>
          <w:sz w:val="24"/>
          <w:szCs w:val="24"/>
        </w:rPr>
        <w:t>% for Disadvantaged</w:t>
      </w:r>
      <w:r w:rsidRPr="00A32562">
        <w:rPr>
          <w:rFonts w:ascii="Times New Roman" w:hAnsi="Times New Roman" w:cs="Times New Roman"/>
          <w:sz w:val="24"/>
          <w:szCs w:val="24"/>
        </w:rPr>
        <w:t xml:space="preserve"> Business Enterprise (DBE) for airport construction projects. The proposed goals and rationale are available for inspection between 8:00 a.m. and 4:30 p.m., Monday through Friday at</w:t>
      </w:r>
      <w:r w:rsidR="00E250CE">
        <w:rPr>
          <w:rFonts w:ascii="Times New Roman" w:hAnsi="Times New Roman" w:cs="Times New Roman"/>
          <w:sz w:val="24"/>
          <w:szCs w:val="24"/>
        </w:rPr>
        <w:t>:</w:t>
      </w:r>
      <w:r w:rsidRPr="00A32562">
        <w:rPr>
          <w:rFonts w:ascii="Times New Roman" w:hAnsi="Times New Roman" w:cs="Times New Roman"/>
          <w:sz w:val="24"/>
          <w:szCs w:val="24"/>
        </w:rPr>
        <w:t xml:space="preserve"> </w:t>
      </w:r>
    </w:p>
    <w:p w14:paraId="2916FF83" w14:textId="77777777" w:rsidR="00244017" w:rsidRDefault="00244017" w:rsidP="00A32562">
      <w:pPr>
        <w:autoSpaceDE w:val="0"/>
        <w:autoSpaceDN w:val="0"/>
        <w:adjustRightInd w:val="0"/>
        <w:spacing w:after="0" w:line="240" w:lineRule="auto"/>
        <w:rPr>
          <w:rFonts w:ascii="Times New Roman" w:hAnsi="Times New Roman" w:cs="Times New Roman"/>
          <w:sz w:val="24"/>
          <w:szCs w:val="24"/>
        </w:rPr>
      </w:pPr>
    </w:p>
    <w:p w14:paraId="72550720" w14:textId="77777777" w:rsidR="00C90D31" w:rsidRPr="00C90D31" w:rsidRDefault="00C90D31" w:rsidP="00AA6F1E">
      <w:pPr>
        <w:spacing w:after="0"/>
        <w:ind w:left="1440"/>
        <w:rPr>
          <w:rFonts w:ascii="Times New Roman" w:hAnsi="Times New Roman" w:cs="Times New Roman"/>
          <w:sz w:val="24"/>
          <w:szCs w:val="24"/>
        </w:rPr>
      </w:pPr>
      <w:r w:rsidRPr="00C90D31">
        <w:rPr>
          <w:rFonts w:ascii="Times New Roman" w:hAnsi="Times New Roman" w:cs="Times New Roman"/>
          <w:sz w:val="24"/>
          <w:szCs w:val="24"/>
        </w:rPr>
        <w:t>Lopez Island Airport</w:t>
      </w:r>
    </w:p>
    <w:p w14:paraId="42FF3BDA" w14:textId="77777777" w:rsidR="00244017" w:rsidRDefault="00C90D31" w:rsidP="00244017">
      <w:pPr>
        <w:spacing w:after="0"/>
        <w:ind w:left="720" w:firstLine="720"/>
        <w:rPr>
          <w:rFonts w:ascii="Times New Roman" w:hAnsi="Times New Roman" w:cs="Times New Roman"/>
          <w:sz w:val="24"/>
          <w:szCs w:val="24"/>
        </w:rPr>
      </w:pPr>
      <w:r w:rsidRPr="00C90D31">
        <w:rPr>
          <w:rFonts w:ascii="Times New Roman" w:hAnsi="Times New Roman" w:cs="Times New Roman"/>
          <w:sz w:val="24"/>
          <w:szCs w:val="24"/>
        </w:rPr>
        <w:t>In the Pilot Lounge building</w:t>
      </w:r>
    </w:p>
    <w:p w14:paraId="54A80352" w14:textId="77777777" w:rsidR="00244017" w:rsidRDefault="00244017" w:rsidP="00244017">
      <w:pPr>
        <w:spacing w:after="0"/>
        <w:rPr>
          <w:rFonts w:ascii="Times New Roman" w:hAnsi="Times New Roman" w:cs="Times New Roman"/>
          <w:sz w:val="24"/>
          <w:szCs w:val="24"/>
        </w:rPr>
      </w:pPr>
    </w:p>
    <w:p w14:paraId="4C94348F" w14:textId="77777777" w:rsidR="00244017" w:rsidRPr="00244017" w:rsidRDefault="00244017" w:rsidP="00244017">
      <w:pPr>
        <w:spacing w:after="0"/>
        <w:rPr>
          <w:rFonts w:ascii="Times New Roman" w:hAnsi="Times New Roman" w:cs="Times New Roman"/>
          <w:sz w:val="24"/>
          <w:szCs w:val="24"/>
        </w:rPr>
      </w:pPr>
      <w:r w:rsidRPr="00244017">
        <w:rPr>
          <w:rFonts w:ascii="Times New Roman" w:hAnsi="Times New Roman" w:cs="Times New Roman"/>
          <w:sz w:val="24"/>
          <w:szCs w:val="24"/>
        </w:rPr>
        <w:t xml:space="preserve">Interested stakeholders that would like to obtain information relevant to the </w:t>
      </w:r>
      <w:r w:rsidR="00781B55">
        <w:rPr>
          <w:rFonts w:ascii="Times New Roman" w:hAnsi="Times New Roman" w:cs="Times New Roman"/>
          <w:sz w:val="24"/>
          <w:szCs w:val="24"/>
        </w:rPr>
        <w:t>Lopez Island</w:t>
      </w:r>
      <w:r w:rsidRPr="00244017">
        <w:rPr>
          <w:rFonts w:ascii="Times New Roman" w:hAnsi="Times New Roman" w:cs="Times New Roman"/>
          <w:sz w:val="24"/>
          <w:szCs w:val="24"/>
        </w:rPr>
        <w:t xml:space="preserve"> Airport goal setting process are encouraged to call in to a scheduled teleconference held by the </w:t>
      </w:r>
      <w:r w:rsidR="00781B55">
        <w:rPr>
          <w:rFonts w:ascii="Times New Roman" w:hAnsi="Times New Roman" w:cs="Times New Roman"/>
          <w:sz w:val="24"/>
          <w:szCs w:val="24"/>
        </w:rPr>
        <w:t>Lopez Island</w:t>
      </w:r>
      <w:r w:rsidRPr="00244017">
        <w:rPr>
          <w:rFonts w:ascii="Times New Roman" w:hAnsi="Times New Roman" w:cs="Times New Roman"/>
          <w:sz w:val="24"/>
          <w:szCs w:val="24"/>
        </w:rPr>
        <w:t xml:space="preserve"> Airport as follows:</w:t>
      </w:r>
    </w:p>
    <w:p w14:paraId="6CB12EA2" w14:textId="77777777" w:rsidR="00244017" w:rsidRPr="00244017" w:rsidRDefault="00244017" w:rsidP="00244017">
      <w:pPr>
        <w:spacing w:after="0"/>
        <w:rPr>
          <w:rFonts w:ascii="Times New Roman" w:hAnsi="Times New Roman" w:cs="Times New Roman"/>
          <w:sz w:val="24"/>
          <w:szCs w:val="24"/>
        </w:rPr>
      </w:pPr>
    </w:p>
    <w:p w14:paraId="193850A3" w14:textId="295FB6A2" w:rsidR="00A05D7F" w:rsidRDefault="00A05D7F" w:rsidP="00A05D7F">
      <w:pPr>
        <w:pStyle w:val="NormalWeb"/>
        <w:contextualSpacing/>
      </w:pPr>
      <w:r>
        <w:t xml:space="preserve">Date: </w:t>
      </w:r>
      <w:r>
        <w:rPr>
          <w:b/>
          <w:bCs/>
        </w:rPr>
        <w:t>Monday, April 20</w:t>
      </w:r>
      <w:r>
        <w:rPr>
          <w:b/>
          <w:bCs/>
          <w:vertAlign w:val="superscript"/>
        </w:rPr>
        <w:t>th</w:t>
      </w:r>
      <w:r>
        <w:rPr>
          <w:b/>
          <w:bCs/>
        </w:rPr>
        <w:t>, 2020</w:t>
      </w:r>
    </w:p>
    <w:p w14:paraId="207A3FD4" w14:textId="77777777" w:rsidR="00A05D7F" w:rsidRDefault="00A05D7F" w:rsidP="00A05D7F">
      <w:pPr>
        <w:pStyle w:val="NormalWeb"/>
        <w:contextualSpacing/>
      </w:pPr>
      <w:r>
        <w:t xml:space="preserve">Time: </w:t>
      </w:r>
      <w:r>
        <w:rPr>
          <w:b/>
          <w:bCs/>
        </w:rPr>
        <w:t>1:00pm – 1:30pm</w:t>
      </w:r>
    </w:p>
    <w:p w14:paraId="0CEF6DDA" w14:textId="57EE2D15" w:rsidR="00A05D7F" w:rsidRDefault="00A05D7F" w:rsidP="00A05D7F">
      <w:pPr>
        <w:pStyle w:val="NormalWeb"/>
        <w:contextualSpacing/>
      </w:pPr>
      <w:r>
        <w:t>To join the call: Dial 423-657-0161</w:t>
      </w:r>
      <w:r>
        <w:t xml:space="preserve">‬ and when prompted dial access PIN: </w:t>
      </w:r>
      <w:dir w:val="ltr">
        <w:r>
          <w:t>605 198 199#</w:t>
        </w:r>
        <w:r>
          <w:t xml:space="preserve">‬ </w:t>
        </w:r>
        <w:r w:rsidR="00E250CE">
          <w:t>‬</w:t>
        </w:r>
        <w:r w:rsidR="006D4F53">
          <w:t>‬</w:t>
        </w:r>
      </w:dir>
    </w:p>
    <w:p w14:paraId="164AA892" w14:textId="77777777" w:rsidR="00A32562" w:rsidRPr="00A32562" w:rsidRDefault="00A32562" w:rsidP="00A32562">
      <w:pPr>
        <w:autoSpaceDE w:val="0"/>
        <w:autoSpaceDN w:val="0"/>
        <w:adjustRightInd w:val="0"/>
        <w:spacing w:after="0" w:line="240" w:lineRule="auto"/>
        <w:rPr>
          <w:rFonts w:ascii="Times New Roman" w:hAnsi="Times New Roman" w:cs="Times New Roman"/>
          <w:sz w:val="24"/>
          <w:szCs w:val="24"/>
        </w:rPr>
      </w:pPr>
      <w:r w:rsidRPr="00A32562">
        <w:rPr>
          <w:rFonts w:ascii="Times New Roman" w:hAnsi="Times New Roman" w:cs="Times New Roman"/>
          <w:sz w:val="24"/>
          <w:szCs w:val="24"/>
        </w:rPr>
        <w:t xml:space="preserve">Comments on the DBE goal will be accepted for </w:t>
      </w:r>
      <w:r w:rsidR="005B6FEF">
        <w:rPr>
          <w:rFonts w:ascii="Times New Roman" w:hAnsi="Times New Roman" w:cs="Times New Roman"/>
          <w:sz w:val="24"/>
          <w:szCs w:val="24"/>
        </w:rPr>
        <w:t>30</w:t>
      </w:r>
      <w:r w:rsidRPr="00A32562">
        <w:rPr>
          <w:rFonts w:ascii="Times New Roman" w:hAnsi="Times New Roman" w:cs="Times New Roman"/>
          <w:sz w:val="24"/>
          <w:szCs w:val="24"/>
        </w:rPr>
        <w:t xml:space="preserve"> days from the date of this publication and can be sent to the following:</w:t>
      </w:r>
    </w:p>
    <w:p w14:paraId="4931B039" w14:textId="77777777" w:rsidR="00A32562" w:rsidRPr="00A32562" w:rsidRDefault="00A32562" w:rsidP="00A32562">
      <w:pPr>
        <w:autoSpaceDE w:val="0"/>
        <w:autoSpaceDN w:val="0"/>
        <w:adjustRightInd w:val="0"/>
        <w:spacing w:after="0" w:line="240" w:lineRule="auto"/>
        <w:rPr>
          <w:rFonts w:ascii="Times New Roman" w:hAnsi="Times New Roman" w:cs="Times New Roman"/>
          <w:sz w:val="24"/>
          <w:szCs w:val="24"/>
        </w:rPr>
      </w:pPr>
    </w:p>
    <w:p w14:paraId="1242439E" w14:textId="4EAEF7A8" w:rsidR="00C90D31" w:rsidRPr="00C90D31" w:rsidRDefault="00E250CE" w:rsidP="00C90D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Rick Hoffman, Airport Manager</w:t>
      </w:r>
    </w:p>
    <w:p w14:paraId="1328ADC3" w14:textId="77777777" w:rsidR="00C90D31" w:rsidRPr="00C90D31" w:rsidRDefault="00C90D31" w:rsidP="00C90D31">
      <w:pPr>
        <w:autoSpaceDE w:val="0"/>
        <w:autoSpaceDN w:val="0"/>
        <w:adjustRightInd w:val="0"/>
        <w:spacing w:after="0" w:line="240" w:lineRule="auto"/>
        <w:rPr>
          <w:rFonts w:ascii="Times New Roman" w:hAnsi="Times New Roman" w:cs="Times New Roman"/>
          <w:sz w:val="24"/>
          <w:szCs w:val="24"/>
        </w:rPr>
      </w:pPr>
      <w:r w:rsidRPr="00C90D31">
        <w:rPr>
          <w:rFonts w:ascii="Times New Roman" w:hAnsi="Times New Roman" w:cs="Times New Roman"/>
          <w:sz w:val="24"/>
          <w:szCs w:val="24"/>
        </w:rPr>
        <w:t>PO Box 907</w:t>
      </w:r>
    </w:p>
    <w:p w14:paraId="1A9ECF82" w14:textId="77777777" w:rsidR="00C90D31" w:rsidRPr="00C90D31" w:rsidRDefault="00C90D31" w:rsidP="00C90D31">
      <w:pPr>
        <w:autoSpaceDE w:val="0"/>
        <w:autoSpaceDN w:val="0"/>
        <w:adjustRightInd w:val="0"/>
        <w:spacing w:after="0" w:line="240" w:lineRule="auto"/>
        <w:rPr>
          <w:rFonts w:ascii="Times New Roman" w:hAnsi="Times New Roman" w:cs="Times New Roman"/>
          <w:sz w:val="24"/>
          <w:szCs w:val="24"/>
        </w:rPr>
      </w:pPr>
      <w:r w:rsidRPr="00C90D31">
        <w:rPr>
          <w:rFonts w:ascii="Times New Roman" w:hAnsi="Times New Roman" w:cs="Times New Roman"/>
          <w:sz w:val="24"/>
          <w:szCs w:val="24"/>
        </w:rPr>
        <w:t>Lopez, WA 98261</w:t>
      </w:r>
    </w:p>
    <w:p w14:paraId="598B7482" w14:textId="67445C5D" w:rsidR="00C90D31" w:rsidRPr="00C90D31" w:rsidRDefault="00C90D31" w:rsidP="00C90D31">
      <w:pPr>
        <w:autoSpaceDE w:val="0"/>
        <w:autoSpaceDN w:val="0"/>
        <w:adjustRightInd w:val="0"/>
        <w:spacing w:after="0" w:line="240" w:lineRule="auto"/>
        <w:rPr>
          <w:rFonts w:ascii="Times New Roman" w:hAnsi="Times New Roman" w:cs="Times New Roman"/>
          <w:sz w:val="24"/>
          <w:szCs w:val="24"/>
        </w:rPr>
      </w:pPr>
      <w:r w:rsidRPr="00C90D31">
        <w:rPr>
          <w:rFonts w:ascii="Times New Roman" w:hAnsi="Times New Roman" w:cs="Times New Roman"/>
          <w:sz w:val="24"/>
          <w:szCs w:val="24"/>
        </w:rPr>
        <w:t>Telephone: (360) 468-4116</w:t>
      </w:r>
    </w:p>
    <w:p w14:paraId="5601879A" w14:textId="45FC76C5" w:rsidR="00C90D31" w:rsidRPr="00C90D31" w:rsidRDefault="00C35A1F" w:rsidP="00C90D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t>rhoffman</w:t>
      </w:r>
      <w:bookmarkStart w:id="0" w:name="_GoBack"/>
      <w:bookmarkEnd w:id="0"/>
      <w:r w:rsidR="00C90D31" w:rsidRPr="00C90D31">
        <w:rPr>
          <w:rFonts w:ascii="Times New Roman" w:hAnsi="Times New Roman" w:cs="Times New Roman"/>
          <w:sz w:val="24"/>
          <w:szCs w:val="24"/>
        </w:rPr>
        <w:t>@portoflopez.com</w:t>
      </w:r>
    </w:p>
    <w:p w14:paraId="13BBF9C3" w14:textId="77777777" w:rsidR="00A32562" w:rsidRPr="00A32562" w:rsidRDefault="00A32562" w:rsidP="00A32562">
      <w:pPr>
        <w:autoSpaceDE w:val="0"/>
        <w:autoSpaceDN w:val="0"/>
        <w:adjustRightInd w:val="0"/>
        <w:spacing w:after="0" w:line="240" w:lineRule="auto"/>
        <w:rPr>
          <w:rFonts w:ascii="Times New Roman" w:hAnsi="Times New Roman" w:cs="Times New Roman"/>
          <w:sz w:val="24"/>
          <w:szCs w:val="24"/>
        </w:rPr>
      </w:pPr>
    </w:p>
    <w:p w14:paraId="2D696703" w14:textId="77777777" w:rsidR="00A32562" w:rsidRPr="00A32562" w:rsidRDefault="00A32562" w:rsidP="00A32562">
      <w:pPr>
        <w:autoSpaceDE w:val="0"/>
        <w:autoSpaceDN w:val="0"/>
        <w:adjustRightInd w:val="0"/>
        <w:spacing w:after="0" w:line="240" w:lineRule="auto"/>
        <w:rPr>
          <w:rFonts w:ascii="Times New Roman" w:hAnsi="Times New Roman" w:cs="Times New Roman"/>
          <w:b/>
          <w:sz w:val="24"/>
          <w:szCs w:val="24"/>
        </w:rPr>
      </w:pPr>
      <w:r w:rsidRPr="00A32562">
        <w:rPr>
          <w:rFonts w:ascii="Times New Roman" w:hAnsi="Times New Roman" w:cs="Times New Roman"/>
          <w:b/>
          <w:sz w:val="24"/>
          <w:szCs w:val="24"/>
        </w:rPr>
        <w:t>or</w:t>
      </w:r>
    </w:p>
    <w:p w14:paraId="3FA1A845" w14:textId="77777777" w:rsidR="00A32562" w:rsidRPr="00A32562" w:rsidRDefault="00A32562" w:rsidP="00A32562">
      <w:pPr>
        <w:autoSpaceDE w:val="0"/>
        <w:autoSpaceDN w:val="0"/>
        <w:adjustRightInd w:val="0"/>
        <w:spacing w:after="0" w:line="240" w:lineRule="auto"/>
        <w:rPr>
          <w:rFonts w:ascii="Times New Roman" w:hAnsi="Times New Roman" w:cs="Times New Roman"/>
          <w:sz w:val="24"/>
          <w:szCs w:val="24"/>
        </w:rPr>
      </w:pPr>
      <w:r w:rsidRPr="00A32562">
        <w:rPr>
          <w:rFonts w:ascii="Times New Roman" w:hAnsi="Times New Roman" w:cs="Times New Roman"/>
          <w:sz w:val="24"/>
          <w:szCs w:val="24"/>
        </w:rPr>
        <w:t>Federal Aviation Administration</w:t>
      </w:r>
    </w:p>
    <w:p w14:paraId="37C1322A" w14:textId="77777777" w:rsidR="00A32562" w:rsidRPr="00A32562" w:rsidRDefault="00A32562" w:rsidP="00A32562">
      <w:pPr>
        <w:autoSpaceDE w:val="0"/>
        <w:autoSpaceDN w:val="0"/>
        <w:adjustRightInd w:val="0"/>
        <w:spacing w:after="0" w:line="240" w:lineRule="auto"/>
        <w:rPr>
          <w:rFonts w:ascii="Times New Roman" w:hAnsi="Times New Roman" w:cs="Times New Roman"/>
          <w:sz w:val="24"/>
          <w:szCs w:val="24"/>
        </w:rPr>
      </w:pPr>
      <w:r w:rsidRPr="00A32562">
        <w:rPr>
          <w:rFonts w:ascii="Times New Roman" w:hAnsi="Times New Roman" w:cs="Times New Roman"/>
          <w:sz w:val="24"/>
          <w:szCs w:val="24"/>
        </w:rPr>
        <w:t>Office of Civil Rights Staff</w:t>
      </w:r>
    </w:p>
    <w:p w14:paraId="09AE3999" w14:textId="77777777" w:rsidR="00A32562" w:rsidRPr="00A32562" w:rsidRDefault="00A32562" w:rsidP="00A32562">
      <w:pPr>
        <w:autoSpaceDE w:val="0"/>
        <w:autoSpaceDN w:val="0"/>
        <w:adjustRightInd w:val="0"/>
        <w:spacing w:after="0" w:line="240" w:lineRule="auto"/>
        <w:rPr>
          <w:rFonts w:ascii="Times New Roman" w:hAnsi="Times New Roman" w:cs="Times New Roman"/>
          <w:sz w:val="24"/>
          <w:szCs w:val="24"/>
        </w:rPr>
      </w:pPr>
      <w:r w:rsidRPr="00A32562">
        <w:rPr>
          <w:rFonts w:ascii="Times New Roman" w:hAnsi="Times New Roman" w:cs="Times New Roman"/>
          <w:sz w:val="24"/>
          <w:szCs w:val="24"/>
        </w:rPr>
        <w:t>(Attn: Sonia Cruz)</w:t>
      </w:r>
    </w:p>
    <w:p w14:paraId="7BE448DE" w14:textId="77777777" w:rsidR="00A32562" w:rsidRPr="00A32562" w:rsidRDefault="00A32562" w:rsidP="00A32562">
      <w:pPr>
        <w:autoSpaceDE w:val="0"/>
        <w:autoSpaceDN w:val="0"/>
        <w:adjustRightInd w:val="0"/>
        <w:spacing w:after="0" w:line="240" w:lineRule="auto"/>
        <w:rPr>
          <w:rFonts w:ascii="Times New Roman" w:hAnsi="Times New Roman" w:cs="Times New Roman"/>
          <w:sz w:val="24"/>
          <w:szCs w:val="24"/>
        </w:rPr>
      </w:pPr>
      <w:r w:rsidRPr="00A32562">
        <w:rPr>
          <w:rFonts w:ascii="Times New Roman" w:hAnsi="Times New Roman" w:cs="Times New Roman"/>
          <w:sz w:val="24"/>
          <w:szCs w:val="24"/>
        </w:rPr>
        <w:t>PO Box 92007</w:t>
      </w:r>
    </w:p>
    <w:p w14:paraId="7FCC65E1" w14:textId="77777777" w:rsidR="00A32562" w:rsidRPr="00A32562" w:rsidRDefault="00A32562" w:rsidP="00A32562">
      <w:pPr>
        <w:autoSpaceDE w:val="0"/>
        <w:autoSpaceDN w:val="0"/>
        <w:adjustRightInd w:val="0"/>
        <w:spacing w:after="0" w:line="240" w:lineRule="auto"/>
        <w:rPr>
          <w:rFonts w:ascii="Times New Roman" w:hAnsi="Times New Roman" w:cs="Times New Roman"/>
          <w:sz w:val="24"/>
          <w:szCs w:val="24"/>
        </w:rPr>
      </w:pPr>
      <w:r w:rsidRPr="00A32562">
        <w:rPr>
          <w:rFonts w:ascii="Times New Roman" w:hAnsi="Times New Roman" w:cs="Times New Roman"/>
          <w:sz w:val="24"/>
          <w:szCs w:val="24"/>
        </w:rPr>
        <w:t>Los Angeles, CA 90009</w:t>
      </w:r>
    </w:p>
    <w:p w14:paraId="5F6D650B" w14:textId="1FA41D69" w:rsidR="00A32562" w:rsidRDefault="00A32562" w:rsidP="00A32562">
      <w:pPr>
        <w:spacing w:after="0" w:line="240" w:lineRule="auto"/>
        <w:rPr>
          <w:rFonts w:ascii="Times New Roman" w:hAnsi="Times New Roman" w:cs="Times New Roman"/>
          <w:sz w:val="24"/>
          <w:szCs w:val="24"/>
        </w:rPr>
      </w:pPr>
      <w:r w:rsidRPr="00A32562">
        <w:rPr>
          <w:rFonts w:ascii="Times New Roman" w:hAnsi="Times New Roman" w:cs="Times New Roman"/>
          <w:sz w:val="24"/>
          <w:szCs w:val="24"/>
        </w:rPr>
        <w:t>310-725-6819</w:t>
      </w:r>
    </w:p>
    <w:p w14:paraId="7609007C" w14:textId="52648FDB" w:rsidR="00E250CE" w:rsidRDefault="00E250CE" w:rsidP="00A32562">
      <w:pPr>
        <w:spacing w:after="0" w:line="240" w:lineRule="auto"/>
        <w:rPr>
          <w:rFonts w:ascii="Times New Roman" w:hAnsi="Times New Roman" w:cs="Times New Roman"/>
          <w:sz w:val="24"/>
          <w:szCs w:val="24"/>
        </w:rPr>
      </w:pPr>
    </w:p>
    <w:p w14:paraId="76EF934E" w14:textId="77777777" w:rsidR="00E250CE" w:rsidRPr="00A32562" w:rsidRDefault="00E250CE" w:rsidP="00A32562">
      <w:pPr>
        <w:spacing w:after="0" w:line="240" w:lineRule="auto"/>
        <w:rPr>
          <w:rFonts w:ascii="Times New Roman" w:hAnsi="Times New Roman" w:cs="Times New Roman"/>
          <w:sz w:val="24"/>
          <w:szCs w:val="24"/>
        </w:rPr>
      </w:pPr>
    </w:p>
    <w:p w14:paraId="02CA3E07" w14:textId="77777777" w:rsidR="00A32562" w:rsidRPr="00A32562" w:rsidRDefault="00A32562" w:rsidP="00A32562">
      <w:pPr>
        <w:spacing w:after="0" w:line="240" w:lineRule="auto"/>
        <w:ind w:left="3974" w:right="3953"/>
        <w:rPr>
          <w:rFonts w:ascii="Times New Roman" w:eastAsia="Arial" w:hAnsi="Times New Roman" w:cs="Times New Roman"/>
          <w:sz w:val="24"/>
          <w:szCs w:val="24"/>
        </w:rPr>
      </w:pPr>
      <w:r w:rsidRPr="00A32562">
        <w:rPr>
          <w:rFonts w:ascii="Times New Roman" w:eastAsia="Arial" w:hAnsi="Times New Roman" w:cs="Times New Roman"/>
          <w:b/>
          <w:bCs/>
          <w:spacing w:val="-1"/>
          <w:sz w:val="24"/>
          <w:szCs w:val="24"/>
          <w:u w:val="thick" w:color="000000"/>
        </w:rPr>
        <w:lastRenderedPageBreak/>
        <w:t>C</w:t>
      </w:r>
      <w:r w:rsidRPr="00A32562">
        <w:rPr>
          <w:rFonts w:ascii="Times New Roman" w:eastAsia="Arial" w:hAnsi="Times New Roman" w:cs="Times New Roman"/>
          <w:b/>
          <w:bCs/>
          <w:sz w:val="24"/>
          <w:szCs w:val="24"/>
          <w:u w:val="thick" w:color="000000"/>
        </w:rPr>
        <w:t>on</w:t>
      </w:r>
      <w:r w:rsidRPr="00A32562">
        <w:rPr>
          <w:rFonts w:ascii="Times New Roman" w:eastAsia="Arial" w:hAnsi="Times New Roman" w:cs="Times New Roman"/>
          <w:b/>
          <w:bCs/>
          <w:spacing w:val="1"/>
          <w:sz w:val="24"/>
          <w:szCs w:val="24"/>
          <w:u w:val="thick" w:color="000000"/>
        </w:rPr>
        <w:t>tr</w:t>
      </w:r>
      <w:r w:rsidRPr="00A32562">
        <w:rPr>
          <w:rFonts w:ascii="Times New Roman" w:eastAsia="Arial" w:hAnsi="Times New Roman" w:cs="Times New Roman"/>
          <w:b/>
          <w:bCs/>
          <w:sz w:val="24"/>
          <w:szCs w:val="24"/>
          <w:u w:val="thick" w:color="000000"/>
        </w:rPr>
        <w:t xml:space="preserve">act </w:t>
      </w:r>
      <w:r w:rsidRPr="00A32562">
        <w:rPr>
          <w:rFonts w:ascii="Times New Roman" w:eastAsia="Arial" w:hAnsi="Times New Roman" w:cs="Times New Roman"/>
          <w:b/>
          <w:bCs/>
          <w:spacing w:val="1"/>
          <w:sz w:val="24"/>
          <w:szCs w:val="24"/>
          <w:u w:val="thick" w:color="000000"/>
        </w:rPr>
        <w:t>G</w:t>
      </w:r>
      <w:r w:rsidRPr="00A32562">
        <w:rPr>
          <w:rFonts w:ascii="Times New Roman" w:eastAsia="Arial" w:hAnsi="Times New Roman" w:cs="Times New Roman"/>
          <w:b/>
          <w:bCs/>
          <w:sz w:val="24"/>
          <w:szCs w:val="24"/>
          <w:u w:val="thick" w:color="000000"/>
        </w:rPr>
        <w:t>o</w:t>
      </w:r>
      <w:r w:rsidRPr="00A32562">
        <w:rPr>
          <w:rFonts w:ascii="Times New Roman" w:eastAsia="Arial" w:hAnsi="Times New Roman" w:cs="Times New Roman"/>
          <w:b/>
          <w:bCs/>
          <w:spacing w:val="-3"/>
          <w:sz w:val="24"/>
          <w:szCs w:val="24"/>
          <w:u w:val="thick" w:color="000000"/>
        </w:rPr>
        <w:t>a</w:t>
      </w:r>
      <w:r w:rsidRPr="00A32562">
        <w:rPr>
          <w:rFonts w:ascii="Times New Roman" w:eastAsia="Arial" w:hAnsi="Times New Roman" w:cs="Times New Roman"/>
          <w:b/>
          <w:bCs/>
          <w:spacing w:val="1"/>
          <w:sz w:val="24"/>
          <w:szCs w:val="24"/>
          <w:u w:val="thick" w:color="000000"/>
        </w:rPr>
        <w:t>l</w:t>
      </w:r>
      <w:r w:rsidRPr="00A32562">
        <w:rPr>
          <w:rFonts w:ascii="Times New Roman" w:eastAsia="Arial" w:hAnsi="Times New Roman" w:cs="Times New Roman"/>
          <w:b/>
          <w:bCs/>
          <w:sz w:val="24"/>
          <w:szCs w:val="24"/>
          <w:u w:val="thick" w:color="000000"/>
        </w:rPr>
        <w:t>s</w:t>
      </w:r>
    </w:p>
    <w:p w14:paraId="23BA3CA8" w14:textId="77777777" w:rsidR="00A32562" w:rsidRPr="00A32562" w:rsidRDefault="00A32562" w:rsidP="00A32562">
      <w:pPr>
        <w:spacing w:after="0" w:line="240" w:lineRule="auto"/>
        <w:rPr>
          <w:rFonts w:ascii="Times New Roman" w:hAnsi="Times New Roman" w:cs="Times New Roman"/>
          <w:sz w:val="24"/>
          <w:szCs w:val="24"/>
        </w:rPr>
      </w:pPr>
    </w:p>
    <w:p w14:paraId="3AB5AFA8" w14:textId="77777777" w:rsidR="00A32562" w:rsidRPr="00A32562" w:rsidRDefault="00A32562" w:rsidP="00A32562">
      <w:pPr>
        <w:spacing w:after="0" w:line="240" w:lineRule="auto"/>
        <w:ind w:left="120" w:right="300"/>
        <w:rPr>
          <w:rFonts w:ascii="Times New Roman" w:eastAsia="Arial" w:hAnsi="Times New Roman" w:cs="Times New Roman"/>
          <w:sz w:val="24"/>
          <w:szCs w:val="24"/>
        </w:rPr>
      </w:pPr>
      <w:r w:rsidRPr="00A32562">
        <w:rPr>
          <w:rFonts w:ascii="Times New Roman" w:eastAsia="Arial" w:hAnsi="Times New Roman" w:cs="Times New Roman"/>
          <w:spacing w:val="2"/>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 xml:space="preserve">Port of </w:t>
      </w:r>
      <w:r w:rsidR="00C90D31">
        <w:rPr>
          <w:rFonts w:ascii="Times New Roman" w:eastAsia="Arial" w:hAnsi="Times New Roman" w:cs="Times New Roman"/>
          <w:spacing w:val="1"/>
          <w:sz w:val="24"/>
          <w:szCs w:val="24"/>
        </w:rPr>
        <w:t>Lopez</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pacing w:val="-1"/>
          <w:sz w:val="24"/>
          <w:szCs w:val="24"/>
        </w:rPr>
        <w:t>il</w:t>
      </w:r>
      <w:r w:rsidRPr="00A32562">
        <w:rPr>
          <w:rFonts w:ascii="Times New Roman" w:eastAsia="Arial" w:hAnsi="Times New Roman" w:cs="Times New Roman"/>
          <w:sz w:val="24"/>
          <w:szCs w:val="24"/>
        </w:rPr>
        <w:t>l use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 xml:space="preserve">t </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oa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e</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z w:val="24"/>
          <w:szCs w:val="24"/>
        </w:rPr>
        <w:t>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po</w:t>
      </w:r>
      <w:r w:rsidRPr="00A32562">
        <w:rPr>
          <w:rFonts w:ascii="Times New Roman" w:eastAsia="Arial" w:hAnsi="Times New Roman" w:cs="Times New Roman"/>
          <w:spacing w:val="1"/>
          <w:sz w:val="24"/>
          <w:szCs w:val="24"/>
        </w:rPr>
        <w:t>rt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 xml:space="preserve">f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l</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 xml:space="preserve">goal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 xml:space="preserve">hat </w:t>
      </w:r>
      <w:r w:rsidRPr="00A32562">
        <w:rPr>
          <w:rFonts w:ascii="Times New Roman" w:eastAsia="Arial" w:hAnsi="Times New Roman" w:cs="Times New Roman"/>
          <w:spacing w:val="1"/>
          <w:sz w:val="24"/>
          <w:szCs w:val="24"/>
        </w:rPr>
        <w:t>it</w:t>
      </w:r>
      <w:r w:rsidRPr="00A32562">
        <w:rPr>
          <w:rFonts w:ascii="Times New Roman" w:eastAsia="Arial" w:hAnsi="Times New Roman" w:cs="Times New Roman"/>
          <w:sz w:val="24"/>
          <w:szCs w:val="24"/>
        </w:rPr>
        <w:t xml:space="preserve"> does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not p</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pacing w:val="1"/>
          <w:sz w:val="24"/>
          <w:szCs w:val="24"/>
        </w:rPr>
        <w:t>j</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be</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z w:val="24"/>
          <w:szCs w:val="24"/>
        </w:rPr>
        <w:t>g</w:t>
      </w:r>
      <w:r w:rsidRPr="00A32562">
        <w:rPr>
          <w:rFonts w:ascii="Times New Roman" w:eastAsia="Arial" w:hAnsi="Times New Roman" w:cs="Times New Roman"/>
          <w:spacing w:val="3"/>
          <w:sz w:val="24"/>
          <w:szCs w:val="24"/>
        </w:rPr>
        <w:t xml:space="preserve"> </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z w:val="24"/>
          <w:szCs w:val="24"/>
        </w:rPr>
        <w:t>b</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eet us</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z w:val="24"/>
          <w:szCs w:val="24"/>
        </w:rPr>
        <w:t>g</w:t>
      </w:r>
      <w:r w:rsidRPr="00A32562">
        <w:rPr>
          <w:rFonts w:ascii="Times New Roman" w:eastAsia="Arial" w:hAnsi="Times New Roman" w:cs="Times New Roman"/>
          <w:spacing w:val="3"/>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N</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z w:val="24"/>
          <w:szCs w:val="24"/>
        </w:rPr>
        <w:t xml:space="preserve">ans. </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C</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act</w:t>
      </w:r>
      <w:r w:rsidRPr="00A32562">
        <w:rPr>
          <w:rFonts w:ascii="Times New Roman" w:eastAsia="Arial" w:hAnsi="Times New Roman" w:cs="Times New Roman"/>
          <w:spacing w:val="-3"/>
          <w:sz w:val="24"/>
          <w:szCs w:val="24"/>
        </w:rPr>
        <w:t xml:space="preserve"> </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oa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es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ab</w:t>
      </w:r>
      <w:r w:rsidRPr="00A32562">
        <w:rPr>
          <w:rFonts w:ascii="Times New Roman" w:eastAsia="Arial" w:hAnsi="Times New Roman" w:cs="Times New Roman"/>
          <w:spacing w:val="-1"/>
          <w:sz w:val="24"/>
          <w:szCs w:val="24"/>
        </w:rPr>
        <w:t>li</w:t>
      </w:r>
      <w:r w:rsidRPr="00A32562">
        <w:rPr>
          <w:rFonts w:ascii="Times New Roman" w:eastAsia="Arial" w:hAnsi="Times New Roman" w:cs="Times New Roman"/>
          <w:sz w:val="24"/>
          <w:szCs w:val="24"/>
        </w:rPr>
        <w:t>shed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so</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 o</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er</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od</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ch</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l</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oal app</w:t>
      </w:r>
      <w:r w:rsidRPr="00A32562">
        <w:rPr>
          <w:rFonts w:ascii="Times New Roman" w:eastAsia="Arial" w:hAnsi="Times New Roman" w:cs="Times New Roman"/>
          <w:spacing w:val="-1"/>
          <w:sz w:val="24"/>
          <w:szCs w:val="24"/>
        </w:rPr>
        <w:t>li</w:t>
      </w:r>
      <w:r w:rsidRPr="00A32562">
        <w:rPr>
          <w:rFonts w:ascii="Times New Roman" w:eastAsia="Arial" w:hAnsi="Times New Roman" w:cs="Times New Roman"/>
          <w:sz w:val="24"/>
          <w:szCs w:val="24"/>
        </w:rPr>
        <w:t xml:space="preserve">es,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hey</w:t>
      </w:r>
      <w:r w:rsidRPr="00A32562">
        <w:rPr>
          <w:rFonts w:ascii="Times New Roman" w:eastAsia="Arial" w:hAnsi="Times New Roman" w:cs="Times New Roman"/>
          <w:spacing w:val="-1"/>
          <w:sz w:val="24"/>
          <w:szCs w:val="24"/>
        </w:rPr>
        <w:t xml:space="preserve"> wi</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l cu</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u</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esu</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n</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ee</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z w:val="24"/>
          <w:szCs w:val="24"/>
        </w:rPr>
        <w:t>g</w:t>
      </w:r>
      <w:r w:rsidRPr="00A32562">
        <w:rPr>
          <w:rFonts w:ascii="Times New Roman" w:eastAsia="Arial" w:hAnsi="Times New Roman" w:cs="Times New Roman"/>
          <w:spacing w:val="3"/>
          <w:sz w:val="24"/>
          <w:szCs w:val="24"/>
        </w:rPr>
        <w:t xml:space="preserve"> </w:t>
      </w:r>
      <w:r w:rsidRPr="00A32562">
        <w:rPr>
          <w:rFonts w:ascii="Times New Roman" w:eastAsia="Arial" w:hAnsi="Times New Roman" w:cs="Times New Roman"/>
          <w:sz w:val="24"/>
          <w:szCs w:val="24"/>
        </w:rPr>
        <w:t>any po</w:t>
      </w:r>
      <w:r w:rsidRPr="00A32562">
        <w:rPr>
          <w:rFonts w:ascii="Times New Roman" w:eastAsia="Arial" w:hAnsi="Times New Roman" w:cs="Times New Roman"/>
          <w:spacing w:val="1"/>
          <w:sz w:val="24"/>
          <w:szCs w:val="24"/>
        </w:rPr>
        <w:t>rt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 xml:space="preserve">f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Port’s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 xml:space="preserve">l </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 xml:space="preserve">oal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z w:val="24"/>
          <w:szCs w:val="24"/>
        </w:rPr>
        <w:t>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not p</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j</w:t>
      </w:r>
      <w:r w:rsidRPr="00A32562">
        <w:rPr>
          <w:rFonts w:ascii="Times New Roman" w:eastAsia="Arial" w:hAnsi="Times New Roman" w:cs="Times New Roman"/>
          <w:sz w:val="24"/>
          <w:szCs w:val="24"/>
        </w:rPr>
        <w:t>ec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be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pacing w:val="-3"/>
          <w:sz w:val="24"/>
          <w:szCs w:val="24"/>
        </w:rPr>
        <w:t>e</w:t>
      </w:r>
      <w:r w:rsidRPr="00A32562">
        <w:rPr>
          <w:rFonts w:ascii="Times New Roman" w:eastAsia="Arial" w:hAnsi="Times New Roman" w:cs="Times New Roman"/>
          <w:sz w:val="24"/>
          <w:szCs w:val="24"/>
        </w:rPr>
        <w:t xml:space="preserve">t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o</w:t>
      </w:r>
      <w:r w:rsidRPr="00A32562">
        <w:rPr>
          <w:rFonts w:ascii="Times New Roman" w:eastAsia="Arial" w:hAnsi="Times New Roman" w:cs="Times New Roman"/>
          <w:spacing w:val="-3"/>
          <w:sz w:val="24"/>
          <w:szCs w:val="24"/>
        </w:rPr>
        <w:t>u</w:t>
      </w:r>
      <w:r w:rsidRPr="00A32562">
        <w:rPr>
          <w:rFonts w:ascii="Times New Roman" w:eastAsia="Arial" w:hAnsi="Times New Roman" w:cs="Times New Roman"/>
          <w:sz w:val="24"/>
          <w:szCs w:val="24"/>
        </w:rPr>
        <w:t>gh</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use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f</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 xml:space="preserve">N </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eans.</w:t>
      </w:r>
    </w:p>
    <w:p w14:paraId="67209A78" w14:textId="77777777" w:rsidR="00A32562" w:rsidRPr="00A32562" w:rsidRDefault="00A32562" w:rsidP="00A32562">
      <w:pPr>
        <w:spacing w:after="0" w:line="240" w:lineRule="auto"/>
        <w:rPr>
          <w:rFonts w:ascii="Times New Roman" w:hAnsi="Times New Roman" w:cs="Times New Roman"/>
          <w:sz w:val="24"/>
          <w:szCs w:val="24"/>
        </w:rPr>
      </w:pPr>
    </w:p>
    <w:p w14:paraId="68D2D0A6" w14:textId="77777777" w:rsidR="00A32562" w:rsidRPr="00A32562" w:rsidRDefault="00A32562" w:rsidP="00A32562">
      <w:pPr>
        <w:spacing w:after="0" w:line="240" w:lineRule="auto"/>
        <w:ind w:left="120" w:right="297"/>
        <w:rPr>
          <w:rFonts w:ascii="Times New Roman" w:eastAsia="Arial" w:hAnsi="Times New Roman" w:cs="Times New Roman"/>
          <w:sz w:val="24"/>
          <w:szCs w:val="24"/>
        </w:rPr>
      </w:pPr>
      <w:r w:rsidRPr="00A32562">
        <w:rPr>
          <w:rFonts w:ascii="Times New Roman" w:eastAsia="Arial" w:hAnsi="Times New Roman" w:cs="Times New Roman"/>
          <w:spacing w:val="2"/>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 xml:space="preserve">Port of </w:t>
      </w:r>
      <w:r w:rsidR="00C90D31">
        <w:rPr>
          <w:rFonts w:ascii="Times New Roman" w:eastAsia="Arial" w:hAnsi="Times New Roman" w:cs="Times New Roman"/>
          <w:spacing w:val="1"/>
          <w:sz w:val="24"/>
          <w:szCs w:val="24"/>
        </w:rPr>
        <w:t>Lopez</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pacing w:val="-1"/>
          <w:sz w:val="24"/>
          <w:szCs w:val="24"/>
        </w:rPr>
        <w:t>il</w:t>
      </w:r>
      <w:r w:rsidRPr="00A32562">
        <w:rPr>
          <w:rFonts w:ascii="Times New Roman" w:eastAsia="Arial" w:hAnsi="Times New Roman" w:cs="Times New Roman"/>
          <w:sz w:val="24"/>
          <w:szCs w:val="24"/>
        </w:rPr>
        <w:t>l es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ab</w:t>
      </w:r>
      <w:r w:rsidRPr="00A32562">
        <w:rPr>
          <w:rFonts w:ascii="Times New Roman" w:eastAsia="Arial" w:hAnsi="Times New Roman" w:cs="Times New Roman"/>
          <w:spacing w:val="-1"/>
          <w:sz w:val="24"/>
          <w:szCs w:val="24"/>
        </w:rPr>
        <w:t>li</w:t>
      </w:r>
      <w:r w:rsidRPr="00A32562">
        <w:rPr>
          <w:rFonts w:ascii="Times New Roman" w:eastAsia="Arial" w:hAnsi="Times New Roman" w:cs="Times New Roman"/>
          <w:sz w:val="24"/>
          <w:szCs w:val="24"/>
        </w:rPr>
        <w:t>sh</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 xml:space="preserve">t </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oa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z w:val="24"/>
          <w:szCs w:val="24"/>
        </w:rPr>
        <w:t>hose</w:t>
      </w:r>
      <w:r w:rsidRPr="00A32562">
        <w:rPr>
          <w:rFonts w:ascii="Times New Roman" w:eastAsia="Arial" w:hAnsi="Times New Roman" w:cs="Times New Roman"/>
          <w:spacing w:val="-1"/>
          <w:sz w:val="24"/>
          <w:szCs w:val="24"/>
        </w:rPr>
        <w:t xml:space="preserve"> DO</w:t>
      </w:r>
      <w:r w:rsidRPr="00A32562">
        <w:rPr>
          <w:rFonts w:ascii="Times New Roman" w:eastAsia="Arial" w:hAnsi="Times New Roman" w:cs="Times New Roman"/>
          <w:sz w:val="24"/>
          <w:szCs w:val="24"/>
        </w:rPr>
        <w:t>T</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ass</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z w:val="24"/>
          <w:szCs w:val="24"/>
        </w:rPr>
        <w:t>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ha</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 subcon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z w:val="24"/>
          <w:szCs w:val="24"/>
        </w:rPr>
        <w:t>g</w:t>
      </w:r>
      <w:r w:rsidRPr="00A32562">
        <w:rPr>
          <w:rFonts w:ascii="Times New Roman" w:eastAsia="Arial" w:hAnsi="Times New Roman" w:cs="Times New Roman"/>
          <w:spacing w:val="3"/>
          <w:sz w:val="24"/>
          <w:szCs w:val="24"/>
        </w:rPr>
        <w:t xml:space="preserve"> </w:t>
      </w:r>
      <w:r w:rsidRPr="00A32562">
        <w:rPr>
          <w:rFonts w:ascii="Times New Roman" w:eastAsia="Arial" w:hAnsi="Times New Roman" w:cs="Times New Roman"/>
          <w:sz w:val="24"/>
          <w:szCs w:val="24"/>
        </w:rPr>
        <w:t>po</w:t>
      </w:r>
      <w:r w:rsidRPr="00A32562">
        <w:rPr>
          <w:rFonts w:ascii="Times New Roman" w:eastAsia="Arial" w:hAnsi="Times New Roman" w:cs="Times New Roman"/>
          <w:spacing w:val="-2"/>
          <w:sz w:val="24"/>
          <w:szCs w:val="24"/>
        </w:rPr>
        <w:t>s</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b</w:t>
      </w:r>
      <w:r w:rsidRPr="00A32562">
        <w:rPr>
          <w:rFonts w:ascii="Times New Roman" w:eastAsia="Arial" w:hAnsi="Times New Roman" w:cs="Times New Roman"/>
          <w:spacing w:val="-1"/>
          <w:sz w:val="24"/>
          <w:szCs w:val="24"/>
        </w:rPr>
        <w:t>ili</w:t>
      </w:r>
      <w:r w:rsidRPr="00A32562">
        <w:rPr>
          <w:rFonts w:ascii="Times New Roman" w:eastAsia="Arial" w:hAnsi="Times New Roman" w:cs="Times New Roman"/>
          <w:spacing w:val="1"/>
          <w:sz w:val="24"/>
          <w:szCs w:val="24"/>
        </w:rPr>
        <w:t>ti</w:t>
      </w:r>
      <w:r w:rsidRPr="00A32562">
        <w:rPr>
          <w:rFonts w:ascii="Times New Roman" w:eastAsia="Arial" w:hAnsi="Times New Roman" w:cs="Times New Roman"/>
          <w:sz w:val="24"/>
          <w:szCs w:val="24"/>
        </w:rPr>
        <w:t xml:space="preserve">es. </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need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n</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t</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ab</w:t>
      </w:r>
      <w:r w:rsidRPr="00A32562">
        <w:rPr>
          <w:rFonts w:ascii="Times New Roman" w:eastAsia="Arial" w:hAnsi="Times New Roman" w:cs="Times New Roman"/>
          <w:spacing w:val="-1"/>
          <w:sz w:val="24"/>
          <w:szCs w:val="24"/>
        </w:rPr>
        <w:t>li</w:t>
      </w:r>
      <w:r w:rsidRPr="00A32562">
        <w:rPr>
          <w:rFonts w:ascii="Times New Roman" w:eastAsia="Arial" w:hAnsi="Times New Roman" w:cs="Times New Roman"/>
          <w:sz w:val="24"/>
          <w:szCs w:val="24"/>
        </w:rPr>
        <w:t>sh</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con</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act</w:t>
      </w:r>
      <w:r w:rsidRPr="00A32562">
        <w:rPr>
          <w:rFonts w:ascii="Times New Roman" w:eastAsia="Arial" w:hAnsi="Times New Roman" w:cs="Times New Roman"/>
          <w:spacing w:val="-3"/>
          <w:sz w:val="24"/>
          <w:szCs w:val="24"/>
        </w:rPr>
        <w:t xml:space="preserve"> </w:t>
      </w:r>
      <w:r w:rsidRPr="00A32562">
        <w:rPr>
          <w:rFonts w:ascii="Times New Roman" w:eastAsia="Arial" w:hAnsi="Times New Roman" w:cs="Times New Roman"/>
          <w:spacing w:val="2"/>
          <w:sz w:val="24"/>
          <w:szCs w:val="24"/>
        </w:rPr>
        <w:t>g</w:t>
      </w:r>
      <w:r w:rsidRPr="00A32562">
        <w:rPr>
          <w:rFonts w:ascii="Times New Roman" w:eastAsia="Arial" w:hAnsi="Times New Roman" w:cs="Times New Roman"/>
          <w:sz w:val="24"/>
          <w:szCs w:val="24"/>
        </w:rPr>
        <w:t>oal 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e</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su</w:t>
      </w:r>
      <w:r w:rsidRPr="00A32562">
        <w:rPr>
          <w:rFonts w:ascii="Times New Roman" w:eastAsia="Arial" w:hAnsi="Times New Roman" w:cs="Times New Roman"/>
          <w:spacing w:val="1"/>
          <w:sz w:val="24"/>
          <w:szCs w:val="24"/>
        </w:rPr>
        <w:t>c</w:t>
      </w:r>
      <w:r w:rsidRPr="00A32562">
        <w:rPr>
          <w:rFonts w:ascii="Times New Roman" w:eastAsia="Arial" w:hAnsi="Times New Roman" w:cs="Times New Roman"/>
          <w:sz w:val="24"/>
          <w:szCs w:val="24"/>
        </w:rPr>
        <w:t>h</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 xml:space="preserve">, and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2"/>
          <w:sz w:val="24"/>
          <w:szCs w:val="24"/>
        </w:rPr>
        <w:t>z</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f</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con</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t goa</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l be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adap</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ed</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3"/>
          <w:sz w:val="24"/>
          <w:szCs w:val="24"/>
        </w:rPr>
        <w:t>h</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c</w:t>
      </w:r>
      <w:r w:rsidRPr="00A32562">
        <w:rPr>
          <w:rFonts w:ascii="Times New Roman" w:eastAsia="Arial" w:hAnsi="Times New Roman" w:cs="Times New Roman"/>
          <w:spacing w:val="-3"/>
          <w:sz w:val="24"/>
          <w:szCs w:val="24"/>
        </w:rPr>
        <w:t>u</w:t>
      </w:r>
      <w:r w:rsidRPr="00A32562">
        <w:rPr>
          <w:rFonts w:ascii="Times New Roman" w:eastAsia="Arial" w:hAnsi="Times New Roman" w:cs="Times New Roman"/>
          <w:spacing w:val="1"/>
          <w:sz w:val="24"/>
          <w:szCs w:val="24"/>
        </w:rPr>
        <w:t>m</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a</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z w:val="24"/>
          <w:szCs w:val="24"/>
        </w:rPr>
        <w:t>ces</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f</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ea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h</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z w:val="24"/>
          <w:szCs w:val="24"/>
        </w:rPr>
        <w:t>such</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co</w:t>
      </w:r>
      <w:r w:rsidRPr="00A32562">
        <w:rPr>
          <w:rFonts w:ascii="Times New Roman" w:eastAsia="Arial" w:hAnsi="Times New Roman" w:cs="Times New Roman"/>
          <w:spacing w:val="-3"/>
          <w:sz w:val="24"/>
          <w:szCs w:val="24"/>
        </w:rPr>
        <w:t>n</w:t>
      </w:r>
      <w:r w:rsidRPr="00A32562">
        <w:rPr>
          <w:rFonts w:ascii="Times New Roman" w:eastAsia="Arial" w:hAnsi="Times New Roman" w:cs="Times New Roman"/>
          <w:spacing w:val="1"/>
          <w:sz w:val="24"/>
          <w:szCs w:val="24"/>
        </w:rPr>
        <w:t>tr</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c</w:t>
      </w:r>
      <w:r w:rsidRPr="00A32562">
        <w:rPr>
          <w:rFonts w:ascii="Times New Roman" w:eastAsia="Arial" w:hAnsi="Times New Roman" w:cs="Times New Roman"/>
          <w:sz w:val="24"/>
          <w:szCs w:val="24"/>
        </w:rPr>
        <w:t xml:space="preserve">t </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e</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g</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 xml:space="preserve">,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2"/>
          <w:sz w:val="24"/>
          <w:szCs w:val="24"/>
        </w:rPr>
        <w:t>y</w:t>
      </w:r>
      <w:r w:rsidRPr="00A32562">
        <w:rPr>
          <w:rFonts w:ascii="Times New Roman" w:eastAsia="Arial" w:hAnsi="Times New Roman" w:cs="Times New Roman"/>
          <w:sz w:val="24"/>
          <w:szCs w:val="24"/>
        </w:rPr>
        <w:t>pe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and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oca</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on</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f</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z w:val="24"/>
          <w:szCs w:val="24"/>
        </w:rPr>
        <w:t>k</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and</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v</w:t>
      </w:r>
      <w:r w:rsidRPr="00A32562">
        <w:rPr>
          <w:rFonts w:ascii="Times New Roman" w:eastAsia="Arial" w:hAnsi="Times New Roman" w:cs="Times New Roman"/>
          <w:sz w:val="24"/>
          <w:szCs w:val="24"/>
        </w:rPr>
        <w:t>a</w:t>
      </w:r>
      <w:r w:rsidRPr="00A32562">
        <w:rPr>
          <w:rFonts w:ascii="Times New Roman" w:eastAsia="Arial" w:hAnsi="Times New Roman" w:cs="Times New Roman"/>
          <w:spacing w:val="-1"/>
          <w:sz w:val="24"/>
          <w:szCs w:val="24"/>
        </w:rPr>
        <w:t>il</w:t>
      </w:r>
      <w:r w:rsidRPr="00A32562">
        <w:rPr>
          <w:rFonts w:ascii="Times New Roman" w:eastAsia="Arial" w:hAnsi="Times New Roman" w:cs="Times New Roman"/>
          <w:sz w:val="24"/>
          <w:szCs w:val="24"/>
        </w:rPr>
        <w:t>ab</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y</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of</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1"/>
          <w:sz w:val="24"/>
          <w:szCs w:val="24"/>
        </w:rPr>
        <w:t>DBE’</w:t>
      </w:r>
      <w:r w:rsidRPr="00A32562">
        <w:rPr>
          <w:rFonts w:ascii="Times New Roman" w:eastAsia="Arial" w:hAnsi="Times New Roman" w:cs="Times New Roman"/>
          <w:sz w:val="24"/>
          <w:szCs w:val="24"/>
        </w:rPr>
        <w:t>s</w:t>
      </w:r>
      <w:r w:rsidRPr="00A32562">
        <w:rPr>
          <w:rFonts w:ascii="Times New Roman" w:eastAsia="Arial" w:hAnsi="Times New Roman" w:cs="Times New Roman"/>
          <w:spacing w:val="1"/>
          <w:sz w:val="24"/>
          <w:szCs w:val="24"/>
        </w:rPr>
        <w:t xml:space="preserve"> t</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pe</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pacing w:val="1"/>
          <w:sz w:val="24"/>
          <w:szCs w:val="24"/>
        </w:rPr>
        <w:t>f</w:t>
      </w:r>
      <w:r w:rsidRPr="00A32562">
        <w:rPr>
          <w:rFonts w:ascii="Times New Roman" w:eastAsia="Arial" w:hAnsi="Times New Roman" w:cs="Times New Roman"/>
          <w:sz w:val="24"/>
          <w:szCs w:val="24"/>
        </w:rPr>
        <w:t>o</w:t>
      </w:r>
      <w:r w:rsidRPr="00A32562">
        <w:rPr>
          <w:rFonts w:ascii="Times New Roman" w:eastAsia="Arial" w:hAnsi="Times New Roman" w:cs="Times New Roman"/>
          <w:spacing w:val="-2"/>
          <w:sz w:val="24"/>
          <w:szCs w:val="24"/>
        </w:rPr>
        <w:t>r</w:t>
      </w:r>
      <w:r w:rsidRPr="00A32562">
        <w:rPr>
          <w:rFonts w:ascii="Times New Roman" w:eastAsia="Arial" w:hAnsi="Times New Roman" w:cs="Times New Roman"/>
          <w:sz w:val="24"/>
          <w:szCs w:val="24"/>
        </w:rPr>
        <w:t xml:space="preserve">m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z w:val="24"/>
          <w:szCs w:val="24"/>
        </w:rPr>
        <w:t>he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z w:val="24"/>
          <w:szCs w:val="24"/>
        </w:rPr>
        <w:t>p</w:t>
      </w:r>
      <w:r w:rsidRPr="00A32562">
        <w:rPr>
          <w:rFonts w:ascii="Times New Roman" w:eastAsia="Arial" w:hAnsi="Times New Roman" w:cs="Times New Roman"/>
          <w:spacing w:val="-3"/>
          <w:sz w:val="24"/>
          <w:szCs w:val="24"/>
        </w:rPr>
        <w:t>a</w:t>
      </w:r>
      <w:r w:rsidRPr="00A32562">
        <w:rPr>
          <w:rFonts w:ascii="Times New Roman" w:eastAsia="Arial" w:hAnsi="Times New Roman" w:cs="Times New Roman"/>
          <w:spacing w:val="1"/>
          <w:sz w:val="24"/>
          <w:szCs w:val="24"/>
        </w:rPr>
        <w:t>rt</w:t>
      </w:r>
      <w:r w:rsidRPr="00A32562">
        <w:rPr>
          <w:rFonts w:ascii="Times New Roman" w:eastAsia="Arial" w:hAnsi="Times New Roman" w:cs="Times New Roman"/>
          <w:spacing w:val="-1"/>
          <w:sz w:val="24"/>
          <w:szCs w:val="24"/>
        </w:rPr>
        <w:t>i</w:t>
      </w:r>
      <w:r w:rsidRPr="00A32562">
        <w:rPr>
          <w:rFonts w:ascii="Times New Roman" w:eastAsia="Arial" w:hAnsi="Times New Roman" w:cs="Times New Roman"/>
          <w:sz w:val="24"/>
          <w:szCs w:val="24"/>
        </w:rPr>
        <w:t>cu</w:t>
      </w:r>
      <w:r w:rsidRPr="00A32562">
        <w:rPr>
          <w:rFonts w:ascii="Times New Roman" w:eastAsia="Arial" w:hAnsi="Times New Roman" w:cs="Times New Roman"/>
          <w:spacing w:val="-1"/>
          <w:sz w:val="24"/>
          <w:szCs w:val="24"/>
        </w:rPr>
        <w:t>l</w:t>
      </w:r>
      <w:r w:rsidRPr="00A32562">
        <w:rPr>
          <w:rFonts w:ascii="Times New Roman" w:eastAsia="Arial" w:hAnsi="Times New Roman" w:cs="Times New Roman"/>
          <w:sz w:val="24"/>
          <w:szCs w:val="24"/>
        </w:rPr>
        <w:t xml:space="preserve">ar </w:t>
      </w:r>
      <w:r w:rsidRPr="00A32562">
        <w:rPr>
          <w:rFonts w:ascii="Times New Roman" w:eastAsia="Arial" w:hAnsi="Times New Roman" w:cs="Times New Roman"/>
          <w:spacing w:val="1"/>
          <w:sz w:val="24"/>
          <w:szCs w:val="24"/>
        </w:rPr>
        <w:t>t</w:t>
      </w:r>
      <w:r w:rsidRPr="00A32562">
        <w:rPr>
          <w:rFonts w:ascii="Times New Roman" w:eastAsia="Arial" w:hAnsi="Times New Roman" w:cs="Times New Roman"/>
          <w:spacing w:val="-2"/>
          <w:sz w:val="24"/>
          <w:szCs w:val="24"/>
        </w:rPr>
        <w:t>y</w:t>
      </w:r>
      <w:r w:rsidRPr="00A32562">
        <w:rPr>
          <w:rFonts w:ascii="Times New Roman" w:eastAsia="Arial" w:hAnsi="Times New Roman" w:cs="Times New Roman"/>
          <w:sz w:val="24"/>
          <w:szCs w:val="24"/>
        </w:rPr>
        <w:t>pe</w:t>
      </w:r>
      <w:r w:rsidRPr="00A32562">
        <w:rPr>
          <w:rFonts w:ascii="Times New Roman" w:eastAsia="Arial" w:hAnsi="Times New Roman" w:cs="Times New Roman"/>
          <w:spacing w:val="1"/>
          <w:sz w:val="24"/>
          <w:szCs w:val="24"/>
        </w:rPr>
        <w:t xml:space="preserve"> </w:t>
      </w:r>
      <w:r w:rsidRPr="00A32562">
        <w:rPr>
          <w:rFonts w:ascii="Times New Roman" w:eastAsia="Arial" w:hAnsi="Times New Roman" w:cs="Times New Roman"/>
          <w:spacing w:val="-3"/>
          <w:sz w:val="24"/>
          <w:szCs w:val="24"/>
        </w:rPr>
        <w:t>o</w:t>
      </w:r>
      <w:r w:rsidRPr="00A32562">
        <w:rPr>
          <w:rFonts w:ascii="Times New Roman" w:eastAsia="Arial" w:hAnsi="Times New Roman" w:cs="Times New Roman"/>
          <w:sz w:val="24"/>
          <w:szCs w:val="24"/>
        </w:rPr>
        <w:t>f</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spacing w:val="-3"/>
          <w:sz w:val="24"/>
          <w:szCs w:val="24"/>
        </w:rPr>
        <w:t>w</w:t>
      </w:r>
      <w:r w:rsidRPr="00A32562">
        <w:rPr>
          <w:rFonts w:ascii="Times New Roman" w:eastAsia="Arial" w:hAnsi="Times New Roman" w:cs="Times New Roman"/>
          <w:sz w:val="24"/>
          <w:szCs w:val="24"/>
        </w:rPr>
        <w:t>o</w:t>
      </w:r>
      <w:r w:rsidRPr="00A32562">
        <w:rPr>
          <w:rFonts w:ascii="Times New Roman" w:eastAsia="Arial" w:hAnsi="Times New Roman" w:cs="Times New Roman"/>
          <w:spacing w:val="1"/>
          <w:sz w:val="24"/>
          <w:szCs w:val="24"/>
        </w:rPr>
        <w:t>r</w:t>
      </w:r>
      <w:r w:rsidRPr="00A32562">
        <w:rPr>
          <w:rFonts w:ascii="Times New Roman" w:eastAsia="Arial" w:hAnsi="Times New Roman" w:cs="Times New Roman"/>
          <w:sz w:val="24"/>
          <w:szCs w:val="24"/>
        </w:rPr>
        <w:t>k</w:t>
      </w:r>
      <w:r w:rsidRPr="00A32562">
        <w:rPr>
          <w:rFonts w:ascii="Times New Roman" w:eastAsia="Arial" w:hAnsi="Times New Roman" w:cs="Times New Roman"/>
          <w:spacing w:val="1"/>
          <w:sz w:val="24"/>
          <w:szCs w:val="24"/>
        </w:rPr>
        <w:t>)</w:t>
      </w:r>
      <w:r w:rsidRPr="00A32562">
        <w:rPr>
          <w:rFonts w:ascii="Times New Roman" w:eastAsia="Arial" w:hAnsi="Times New Roman" w:cs="Times New Roman"/>
          <w:sz w:val="24"/>
          <w:szCs w:val="24"/>
        </w:rPr>
        <w:t>.</w:t>
      </w:r>
    </w:p>
    <w:p w14:paraId="7A9B4F16" w14:textId="77777777" w:rsidR="00A32562" w:rsidRPr="00A32562" w:rsidRDefault="00A32562" w:rsidP="00A32562">
      <w:pPr>
        <w:spacing w:after="0" w:line="240" w:lineRule="auto"/>
        <w:rPr>
          <w:rFonts w:ascii="Times New Roman" w:hAnsi="Times New Roman" w:cs="Times New Roman"/>
          <w:sz w:val="24"/>
          <w:szCs w:val="24"/>
        </w:rPr>
      </w:pPr>
    </w:p>
    <w:p w14:paraId="3335F694" w14:textId="77777777" w:rsidR="00A32562" w:rsidRPr="00A32562" w:rsidRDefault="00A32562" w:rsidP="00A32562">
      <w:pPr>
        <w:spacing w:after="0" w:line="240" w:lineRule="auto"/>
        <w:ind w:left="114" w:right="640"/>
        <w:rPr>
          <w:rFonts w:ascii="Times New Roman" w:eastAsia="Arial" w:hAnsi="Times New Roman" w:cs="Times New Roman"/>
          <w:sz w:val="24"/>
          <w:szCs w:val="24"/>
        </w:rPr>
      </w:pPr>
      <w:r w:rsidRPr="00A32562">
        <w:rPr>
          <w:rFonts w:ascii="Times New Roman" w:eastAsia="Arial" w:hAnsi="Times New Roman" w:cs="Times New Roman"/>
          <w:sz w:val="24"/>
          <w:szCs w:val="24"/>
        </w:rPr>
        <w:t>The Port</w:t>
      </w:r>
      <w:r w:rsidRPr="00A32562">
        <w:rPr>
          <w:rFonts w:ascii="Times New Roman" w:eastAsia="Arial" w:hAnsi="Times New Roman" w:cs="Times New Roman"/>
          <w:spacing w:val="16"/>
          <w:sz w:val="24"/>
          <w:szCs w:val="24"/>
        </w:rPr>
        <w:t xml:space="preserve"> </w:t>
      </w:r>
      <w:r w:rsidRPr="00A32562">
        <w:rPr>
          <w:rFonts w:ascii="Times New Roman" w:eastAsia="Arial" w:hAnsi="Times New Roman" w:cs="Times New Roman"/>
          <w:sz w:val="24"/>
          <w:szCs w:val="24"/>
        </w:rPr>
        <w:t>will</w:t>
      </w:r>
      <w:r w:rsidRPr="00A32562">
        <w:rPr>
          <w:rFonts w:ascii="Times New Roman" w:eastAsia="Arial" w:hAnsi="Times New Roman" w:cs="Times New Roman"/>
          <w:spacing w:val="12"/>
          <w:sz w:val="24"/>
          <w:szCs w:val="24"/>
        </w:rPr>
        <w:t xml:space="preserve"> </w:t>
      </w:r>
      <w:r w:rsidRPr="00A32562">
        <w:rPr>
          <w:rFonts w:ascii="Times New Roman" w:eastAsia="Arial" w:hAnsi="Times New Roman" w:cs="Times New Roman"/>
          <w:sz w:val="24"/>
          <w:szCs w:val="24"/>
        </w:rPr>
        <w:t>express</w:t>
      </w:r>
      <w:r w:rsidRPr="00A32562">
        <w:rPr>
          <w:rFonts w:ascii="Times New Roman" w:eastAsia="Arial" w:hAnsi="Times New Roman" w:cs="Times New Roman"/>
          <w:spacing w:val="43"/>
          <w:sz w:val="24"/>
          <w:szCs w:val="24"/>
        </w:rPr>
        <w:t xml:space="preserve"> </w:t>
      </w:r>
      <w:r w:rsidRPr="00A32562">
        <w:rPr>
          <w:rFonts w:ascii="Times New Roman" w:eastAsia="Arial" w:hAnsi="Times New Roman" w:cs="Times New Roman"/>
          <w:sz w:val="24"/>
          <w:szCs w:val="24"/>
        </w:rPr>
        <w:t>its</w:t>
      </w:r>
      <w:r w:rsidRPr="00A32562">
        <w:rPr>
          <w:rFonts w:ascii="Times New Roman" w:eastAsia="Arial" w:hAnsi="Times New Roman" w:cs="Times New Roman"/>
          <w:spacing w:val="9"/>
          <w:sz w:val="24"/>
          <w:szCs w:val="24"/>
        </w:rPr>
        <w:t xml:space="preserve"> </w:t>
      </w:r>
      <w:r w:rsidRPr="00A32562">
        <w:rPr>
          <w:rFonts w:ascii="Times New Roman" w:eastAsia="Arial" w:hAnsi="Times New Roman" w:cs="Times New Roman"/>
          <w:sz w:val="24"/>
          <w:szCs w:val="24"/>
        </w:rPr>
        <w:t>contract</w:t>
      </w:r>
      <w:r w:rsidRPr="00A32562">
        <w:rPr>
          <w:rFonts w:ascii="Times New Roman" w:eastAsia="Arial" w:hAnsi="Times New Roman" w:cs="Times New Roman"/>
          <w:spacing w:val="28"/>
          <w:sz w:val="24"/>
          <w:szCs w:val="24"/>
        </w:rPr>
        <w:t xml:space="preserve"> </w:t>
      </w:r>
      <w:r w:rsidRPr="00A32562">
        <w:rPr>
          <w:rFonts w:ascii="Times New Roman" w:eastAsia="Arial" w:hAnsi="Times New Roman" w:cs="Times New Roman"/>
          <w:sz w:val="24"/>
          <w:szCs w:val="24"/>
        </w:rPr>
        <w:t>goals</w:t>
      </w:r>
      <w:r w:rsidRPr="00A32562">
        <w:rPr>
          <w:rFonts w:ascii="Times New Roman" w:eastAsia="Arial" w:hAnsi="Times New Roman" w:cs="Times New Roman"/>
          <w:spacing w:val="27"/>
          <w:sz w:val="24"/>
          <w:szCs w:val="24"/>
        </w:rPr>
        <w:t xml:space="preserve"> </w:t>
      </w:r>
      <w:r w:rsidRPr="00A32562">
        <w:rPr>
          <w:rFonts w:ascii="Times New Roman" w:eastAsia="Arial" w:hAnsi="Times New Roman" w:cs="Times New Roman"/>
          <w:sz w:val="24"/>
          <w:szCs w:val="24"/>
        </w:rPr>
        <w:t>as</w:t>
      </w:r>
      <w:r w:rsidRPr="00A32562">
        <w:rPr>
          <w:rFonts w:ascii="Times New Roman" w:eastAsia="Arial" w:hAnsi="Times New Roman" w:cs="Times New Roman"/>
          <w:spacing w:val="23"/>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6"/>
          <w:sz w:val="24"/>
          <w:szCs w:val="24"/>
        </w:rPr>
        <w:t xml:space="preserve"> </w:t>
      </w:r>
      <w:r w:rsidRPr="00A32562">
        <w:rPr>
          <w:rFonts w:ascii="Times New Roman" w:eastAsia="Arial" w:hAnsi="Times New Roman" w:cs="Times New Roman"/>
          <w:sz w:val="24"/>
          <w:szCs w:val="24"/>
        </w:rPr>
        <w:t>percentage</w:t>
      </w:r>
      <w:r w:rsidRPr="00A32562">
        <w:rPr>
          <w:rFonts w:ascii="Times New Roman" w:eastAsia="Arial" w:hAnsi="Times New Roman" w:cs="Times New Roman"/>
          <w:spacing w:val="48"/>
          <w:sz w:val="24"/>
          <w:szCs w:val="24"/>
        </w:rPr>
        <w:t xml:space="preserve"> </w:t>
      </w:r>
      <w:r w:rsidRPr="00A32562">
        <w:rPr>
          <w:rFonts w:ascii="Times New Roman" w:eastAsia="Arial" w:hAnsi="Times New Roman" w:cs="Times New Roman"/>
          <w:sz w:val="24"/>
          <w:szCs w:val="24"/>
        </w:rPr>
        <w:t>of</w:t>
      </w:r>
      <w:r w:rsidRPr="00A32562">
        <w:rPr>
          <w:rFonts w:ascii="Times New Roman" w:eastAsia="Arial" w:hAnsi="Times New Roman" w:cs="Times New Roman"/>
          <w:spacing w:val="11"/>
          <w:sz w:val="24"/>
          <w:szCs w:val="24"/>
        </w:rPr>
        <w:t xml:space="preserve"> </w:t>
      </w:r>
      <w:r w:rsidRPr="00A32562">
        <w:rPr>
          <w:rFonts w:ascii="Times New Roman" w:eastAsia="Arial" w:hAnsi="Times New Roman" w:cs="Times New Roman"/>
          <w:sz w:val="24"/>
          <w:szCs w:val="24"/>
        </w:rPr>
        <w:t>the</w:t>
      </w:r>
      <w:r w:rsidRPr="00A32562">
        <w:rPr>
          <w:rFonts w:ascii="Times New Roman" w:eastAsia="Arial" w:hAnsi="Times New Roman" w:cs="Times New Roman"/>
          <w:spacing w:val="4"/>
          <w:sz w:val="24"/>
          <w:szCs w:val="24"/>
        </w:rPr>
        <w:t xml:space="preserve"> </w:t>
      </w:r>
      <w:r w:rsidRPr="00A32562">
        <w:rPr>
          <w:rFonts w:ascii="Times New Roman" w:eastAsia="Arial" w:hAnsi="Times New Roman" w:cs="Times New Roman"/>
          <w:sz w:val="24"/>
          <w:szCs w:val="24"/>
        </w:rPr>
        <w:t>total</w:t>
      </w:r>
      <w:r w:rsidRPr="00A32562">
        <w:rPr>
          <w:rFonts w:ascii="Times New Roman" w:eastAsia="Arial" w:hAnsi="Times New Roman" w:cs="Times New Roman"/>
          <w:spacing w:val="21"/>
          <w:sz w:val="24"/>
          <w:szCs w:val="24"/>
        </w:rPr>
        <w:t xml:space="preserve"> </w:t>
      </w:r>
      <w:r w:rsidRPr="00A32562">
        <w:rPr>
          <w:rFonts w:ascii="Times New Roman" w:eastAsia="Arial" w:hAnsi="Times New Roman" w:cs="Times New Roman"/>
          <w:sz w:val="24"/>
          <w:szCs w:val="24"/>
        </w:rPr>
        <w:t>amount</w:t>
      </w:r>
      <w:r w:rsidRPr="00A32562">
        <w:rPr>
          <w:rFonts w:ascii="Times New Roman" w:eastAsia="Arial" w:hAnsi="Times New Roman" w:cs="Times New Roman"/>
          <w:spacing w:val="45"/>
          <w:sz w:val="24"/>
          <w:szCs w:val="24"/>
        </w:rPr>
        <w:t xml:space="preserve"> </w:t>
      </w:r>
      <w:r w:rsidRPr="00A32562">
        <w:rPr>
          <w:rFonts w:ascii="Times New Roman" w:eastAsia="Arial" w:hAnsi="Times New Roman" w:cs="Times New Roman"/>
          <w:sz w:val="24"/>
          <w:szCs w:val="24"/>
        </w:rPr>
        <w:t>of</w:t>
      </w:r>
      <w:r w:rsidRPr="00A32562">
        <w:rPr>
          <w:rFonts w:ascii="Times New Roman" w:eastAsia="Arial" w:hAnsi="Times New Roman" w:cs="Times New Roman"/>
          <w:spacing w:val="13"/>
          <w:sz w:val="24"/>
          <w:szCs w:val="24"/>
        </w:rPr>
        <w:t xml:space="preserve"> </w:t>
      </w:r>
      <w:r w:rsidRPr="00A32562">
        <w:rPr>
          <w:rFonts w:ascii="Times New Roman" w:eastAsia="Arial" w:hAnsi="Times New Roman" w:cs="Times New Roman"/>
          <w:sz w:val="24"/>
          <w:szCs w:val="24"/>
        </w:rPr>
        <w:t>a</w:t>
      </w:r>
      <w:r w:rsidRPr="00A32562">
        <w:rPr>
          <w:rFonts w:ascii="Times New Roman" w:eastAsia="Arial" w:hAnsi="Times New Roman" w:cs="Times New Roman"/>
          <w:spacing w:val="-2"/>
          <w:sz w:val="24"/>
          <w:szCs w:val="24"/>
        </w:rPr>
        <w:t xml:space="preserve"> </w:t>
      </w:r>
      <w:r w:rsidRPr="00A32562">
        <w:rPr>
          <w:rFonts w:ascii="Times New Roman" w:eastAsia="Arial" w:hAnsi="Times New Roman" w:cs="Times New Roman"/>
          <w:w w:val="104"/>
          <w:sz w:val="24"/>
          <w:szCs w:val="24"/>
        </w:rPr>
        <w:t xml:space="preserve">DOT-assisted </w:t>
      </w:r>
      <w:r w:rsidRPr="00A32562">
        <w:rPr>
          <w:rFonts w:ascii="Times New Roman" w:eastAsia="Arial" w:hAnsi="Times New Roman" w:cs="Times New Roman"/>
          <w:sz w:val="24"/>
          <w:szCs w:val="24"/>
        </w:rPr>
        <w:t>contract.</w:t>
      </w:r>
      <w:r w:rsidRPr="00A32562">
        <w:rPr>
          <w:rFonts w:ascii="Times New Roman" w:eastAsia="Arial" w:hAnsi="Times New Roman" w:cs="Times New Roman"/>
          <w:spacing w:val="30"/>
          <w:sz w:val="24"/>
          <w:szCs w:val="24"/>
        </w:rPr>
        <w:t xml:space="preserve"> </w:t>
      </w:r>
    </w:p>
    <w:p w14:paraId="384161B6" w14:textId="77777777" w:rsidR="00A32562" w:rsidRPr="00A32562" w:rsidRDefault="00A32562" w:rsidP="00FC154F">
      <w:pPr>
        <w:spacing w:before="33" w:after="0" w:line="250" w:lineRule="auto"/>
        <w:ind w:left="114" w:right="640" w:hanging="14"/>
        <w:jc w:val="both"/>
        <w:rPr>
          <w:rFonts w:ascii="Times New Roman" w:eastAsia="Arial" w:hAnsi="Times New Roman" w:cs="Times New Roman"/>
          <w:i/>
          <w:sz w:val="24"/>
          <w:szCs w:val="24"/>
        </w:rPr>
      </w:pPr>
    </w:p>
    <w:p w14:paraId="3F4E43B5" w14:textId="77777777" w:rsidR="00872A75" w:rsidRPr="00A32562" w:rsidRDefault="00872A75">
      <w:pPr>
        <w:rPr>
          <w:rFonts w:ascii="Times New Roman" w:hAnsi="Times New Roman" w:cs="Times New Roman"/>
          <w:sz w:val="24"/>
          <w:szCs w:val="24"/>
        </w:rPr>
      </w:pPr>
    </w:p>
    <w:sectPr w:rsidR="00872A75" w:rsidRPr="00A325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A9B51" w14:textId="77777777" w:rsidR="006D4F53" w:rsidRDefault="006D4F53">
      <w:pPr>
        <w:spacing w:after="0" w:line="240" w:lineRule="auto"/>
      </w:pPr>
      <w:r>
        <w:separator/>
      </w:r>
    </w:p>
  </w:endnote>
  <w:endnote w:type="continuationSeparator" w:id="0">
    <w:p w14:paraId="59A35A08" w14:textId="77777777" w:rsidR="006D4F53" w:rsidRDefault="006D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60B9A" w14:textId="77777777" w:rsidR="00CB4F70" w:rsidRDefault="00CB4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917EAC3" w14:textId="77777777" w:rsidR="00CB4F70" w:rsidRDefault="00CB4F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7B0A4" w14:textId="77777777" w:rsidR="00CB4F70" w:rsidRDefault="00CB4F70" w:rsidP="002C7E2F">
    <w:pPr>
      <w:pStyle w:val="Footer"/>
      <w:ind w:right="360"/>
      <w:jc w:val="center"/>
      <w:rPr>
        <w:rFonts w:ascii="Arial" w:hAnsi="Arial"/>
        <w:sz w:val="20"/>
      </w:rPr>
    </w:pPr>
    <w:r>
      <w:rPr>
        <w:rFonts w:ascii="Arial" w:hAnsi="Arial"/>
        <w:snapToGrid w:val="0"/>
        <w:sz w:val="20"/>
      </w:rPr>
      <w:t xml:space="preserve">Page </w:t>
    </w:r>
    <w:r>
      <w:rPr>
        <w:rFonts w:ascii="Arial" w:hAnsi="Arial"/>
        <w:snapToGrid w:val="0"/>
        <w:sz w:val="20"/>
      </w:rPr>
      <w:fldChar w:fldCharType="begin"/>
    </w:r>
    <w:r>
      <w:rPr>
        <w:rFonts w:ascii="Arial" w:hAnsi="Arial"/>
        <w:snapToGrid w:val="0"/>
        <w:sz w:val="20"/>
      </w:rPr>
      <w:instrText xml:space="preserve"> PAGE </w:instrText>
    </w:r>
    <w:r>
      <w:rPr>
        <w:rFonts w:ascii="Arial" w:hAnsi="Arial"/>
        <w:snapToGrid w:val="0"/>
        <w:sz w:val="20"/>
      </w:rPr>
      <w:fldChar w:fldCharType="separate"/>
    </w:r>
    <w:r w:rsidR="00C35A1F">
      <w:rPr>
        <w:rFonts w:ascii="Arial" w:hAnsi="Arial"/>
        <w:noProof/>
        <w:snapToGrid w:val="0"/>
        <w:sz w:val="20"/>
      </w:rPr>
      <w:t>11</w:t>
    </w:r>
    <w:r>
      <w:rPr>
        <w:rFonts w:ascii="Arial" w:hAnsi="Arial"/>
        <w:snapToGrid w:val="0"/>
        <w:sz w:val="20"/>
      </w:rPr>
      <w:fldChar w:fldCharType="end"/>
    </w:r>
    <w:r>
      <w:rPr>
        <w:rFonts w:ascii="Arial" w:hAnsi="Arial"/>
        <w:snapToGrid w:val="0"/>
        <w:sz w:val="20"/>
      </w:rPr>
      <w:t xml:space="preserve"> of </w:t>
    </w:r>
    <w:r>
      <w:rPr>
        <w:rFonts w:ascii="Arial" w:hAnsi="Arial"/>
        <w:snapToGrid w:val="0"/>
        <w:sz w:val="20"/>
      </w:rPr>
      <w:fldChar w:fldCharType="begin"/>
    </w:r>
    <w:r>
      <w:rPr>
        <w:rFonts w:ascii="Arial" w:hAnsi="Arial"/>
        <w:snapToGrid w:val="0"/>
        <w:sz w:val="20"/>
      </w:rPr>
      <w:instrText xml:space="preserve"> NUMPAGES </w:instrText>
    </w:r>
    <w:r>
      <w:rPr>
        <w:rFonts w:ascii="Arial" w:hAnsi="Arial"/>
        <w:snapToGrid w:val="0"/>
        <w:sz w:val="20"/>
      </w:rPr>
      <w:fldChar w:fldCharType="separate"/>
    </w:r>
    <w:r w:rsidR="00C35A1F">
      <w:rPr>
        <w:rFonts w:ascii="Arial" w:hAnsi="Arial"/>
        <w:noProof/>
        <w:snapToGrid w:val="0"/>
        <w:sz w:val="20"/>
      </w:rPr>
      <w:t>12</w:t>
    </w:r>
    <w:r>
      <w:rPr>
        <w:rFonts w:ascii="Arial" w:hAnsi="Arial"/>
        <w:snapToGrid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33B4" w14:textId="77777777" w:rsidR="00CB4F70" w:rsidRDefault="00CB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EBC34" w14:textId="77777777" w:rsidR="006D4F53" w:rsidRDefault="006D4F53">
      <w:pPr>
        <w:spacing w:after="0" w:line="240" w:lineRule="auto"/>
      </w:pPr>
      <w:r>
        <w:separator/>
      </w:r>
    </w:p>
  </w:footnote>
  <w:footnote w:type="continuationSeparator" w:id="0">
    <w:p w14:paraId="0CE3ECC9" w14:textId="77777777" w:rsidR="006D4F53" w:rsidRDefault="006D4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4545" w14:textId="77777777" w:rsidR="00CB4F70" w:rsidRDefault="00CB4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1908" w14:textId="77777777" w:rsidR="00CB4F70" w:rsidRDefault="00CB4F70" w:rsidP="002C7E2F">
    <w:pPr>
      <w:pStyle w:val="Header"/>
      <w:tabs>
        <w:tab w:val="left" w:pos="7380"/>
      </w:tabs>
      <w:ind w:right="-180"/>
      <w:rPr>
        <w:rFonts w:ascii="Arial" w:hAnsi="Arial"/>
        <w:sz w:val="20"/>
      </w:rPr>
    </w:pPr>
    <w:r>
      <w:rPr>
        <w:rFonts w:ascii="Arial" w:hAnsi="Arial"/>
        <w:noProof/>
        <w:sz w:val="18"/>
        <w:szCs w:val="18"/>
      </w:rPr>
      <mc:AlternateContent>
        <mc:Choice Requires="wps">
          <w:drawing>
            <wp:anchor distT="0" distB="0" distL="114300" distR="114300" simplePos="0" relativeHeight="251659264" behindDoc="1" locked="0" layoutInCell="0" allowOverlap="1" wp14:anchorId="2C286DA3" wp14:editId="2602DB69">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812C6" w14:textId="77777777" w:rsidR="00CB4F70" w:rsidRDefault="00CB4F70" w:rsidP="002C7E2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286DA3"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nwAwIAAOkDAAAOAAAAZHJzL2Uyb0RvYy54bWysU8Fu2zAMvQ/YPwi6L47dpsuMOEXWrrt0&#10;W4Fm6FmR5NibZWqUEjt/P0pW02K7DctBiEjq8b1HenU9mo4dNboW+ornszlnupeg2n5f8e/bu3dL&#10;zpwXvRId9LriJ+349frtm9VgS11AA53SyAikd+VgK954b8ssc7LRRrgZWN1TsgY0wtMV95lCMRC6&#10;6bJiPr/KBkBlEaR2jqK3U5KvI35da+m/1bXTnnUVJ24+nhjPXTiz9UqUexS2aWWiIf6BhRFtT03P&#10;ULfCC3bA9i8o00oEB7WfSTAZ1HUrddRAavL5H2oeG2F11ELmOHu2yf0/WPn1+ICsVRUvOOuFoRE9&#10;kaMb9KwI5gzWlVTzaKnKjx9hpCFHoc7eg/zpWA83jej3eoMIQ6OFInI5QaVwlLA9WcKN0a0e/SfV&#10;0hzyAJ+9wp+audBpN3wBRU/EwUPsNtZoGEJ4tvwwD78YJv8YMaLBns7DpAZMUnBRXLy/XFJKUu4i&#10;vyyu8kVsKcqAFoZl0fnPGgwLfyqOtC0RVhzvnQ/sXkoS1cBu4unH3Zj82YE6EemBtqji7tdBoCYD&#10;DuYGaOlIdY1gkqnh/tx5Oz4JtKm3J9oP3fMWRQJxnVQailA/CMh0tJxH0bFFtGCimIoT2Qk1vHV2&#10;Q/bdtVFJ8HnimZTQPkWBaffDwr6+x6qXL3T9Gw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OzF2fADAgAA6Q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56A812C6" w14:textId="77777777" w:rsidR="00CB4F70" w:rsidRDefault="00CB4F70" w:rsidP="002C7E2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6C2760">
      <w:rPr>
        <w:rFonts w:ascii="Arial" w:hAnsi="Arial"/>
        <w:sz w:val="18"/>
        <w:szCs w:val="18"/>
      </w:rPr>
      <w:t>49 CFR Part 26</w:t>
    </w:r>
    <w:r>
      <w:rPr>
        <w:rFonts w:ascii="Arial" w:hAnsi="Arial"/>
        <w:sz w:val="20"/>
      </w:rPr>
      <w:tab/>
    </w:r>
    <w:r>
      <w:rPr>
        <w:rFonts w:ascii="Arial" w:hAnsi="Arial"/>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AC6D6" w14:textId="77777777" w:rsidR="00CB4F70" w:rsidRDefault="00CB4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A00"/>
    <w:multiLevelType w:val="hybridMultilevel"/>
    <w:tmpl w:val="56FEA5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6547B4"/>
    <w:multiLevelType w:val="hybridMultilevel"/>
    <w:tmpl w:val="7C74E6B0"/>
    <w:lvl w:ilvl="0" w:tplc="95205530">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nsid w:val="11144CA8"/>
    <w:multiLevelType w:val="hybridMultilevel"/>
    <w:tmpl w:val="7C74E6B0"/>
    <w:lvl w:ilvl="0" w:tplc="95205530">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
    <w:nsid w:val="1D201698"/>
    <w:multiLevelType w:val="hybridMultilevel"/>
    <w:tmpl w:val="E392F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A53729"/>
    <w:multiLevelType w:val="hybridMultilevel"/>
    <w:tmpl w:val="D3D8B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AC10F3"/>
    <w:multiLevelType w:val="hybridMultilevel"/>
    <w:tmpl w:val="6FDE3B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34045E"/>
    <w:multiLevelType w:val="hybridMultilevel"/>
    <w:tmpl w:val="67605024"/>
    <w:lvl w:ilvl="0" w:tplc="1F8822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3A3545"/>
    <w:multiLevelType w:val="hybridMultilevel"/>
    <w:tmpl w:val="B6186D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4C10D1C"/>
    <w:multiLevelType w:val="multilevel"/>
    <w:tmpl w:val="4BEADB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nsid w:val="765F5AAB"/>
    <w:multiLevelType w:val="hybridMultilevel"/>
    <w:tmpl w:val="788034FE"/>
    <w:lvl w:ilvl="0" w:tplc="65783F4A">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num w:numId="1">
    <w:abstractNumId w:val="2"/>
  </w:num>
  <w:num w:numId="2">
    <w:abstractNumId w:val="1"/>
  </w:num>
  <w:num w:numId="3">
    <w:abstractNumId w:val="6"/>
  </w:num>
  <w:num w:numId="4">
    <w:abstractNumId w:val="7"/>
  </w:num>
  <w:num w:numId="5">
    <w:abstractNumId w:val="0"/>
  </w:num>
  <w:num w:numId="6">
    <w:abstractNumId w:val="8"/>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4F"/>
    <w:rsid w:val="00000AE4"/>
    <w:rsid w:val="00075C78"/>
    <w:rsid w:val="00084900"/>
    <w:rsid w:val="001007F4"/>
    <w:rsid w:val="00103D71"/>
    <w:rsid w:val="001A1FD1"/>
    <w:rsid w:val="001B4485"/>
    <w:rsid w:val="001C67FF"/>
    <w:rsid w:val="0022280B"/>
    <w:rsid w:val="0022444F"/>
    <w:rsid w:val="00244017"/>
    <w:rsid w:val="00291CE2"/>
    <w:rsid w:val="002B631D"/>
    <w:rsid w:val="002C7E2F"/>
    <w:rsid w:val="00305F12"/>
    <w:rsid w:val="0033009C"/>
    <w:rsid w:val="00356EE2"/>
    <w:rsid w:val="00374F3C"/>
    <w:rsid w:val="003C4F4A"/>
    <w:rsid w:val="003E3366"/>
    <w:rsid w:val="003F5DC4"/>
    <w:rsid w:val="00426730"/>
    <w:rsid w:val="00464E0F"/>
    <w:rsid w:val="004774EA"/>
    <w:rsid w:val="00493BD0"/>
    <w:rsid w:val="004A7D22"/>
    <w:rsid w:val="004D10C9"/>
    <w:rsid w:val="004D30C0"/>
    <w:rsid w:val="004D54FA"/>
    <w:rsid w:val="00504030"/>
    <w:rsid w:val="005078DC"/>
    <w:rsid w:val="005530E2"/>
    <w:rsid w:val="00573277"/>
    <w:rsid w:val="005B6FEF"/>
    <w:rsid w:val="005C1095"/>
    <w:rsid w:val="00626022"/>
    <w:rsid w:val="00653438"/>
    <w:rsid w:val="00693BA3"/>
    <w:rsid w:val="006A7B8B"/>
    <w:rsid w:val="006D4F53"/>
    <w:rsid w:val="006D7143"/>
    <w:rsid w:val="006E58B5"/>
    <w:rsid w:val="00781B55"/>
    <w:rsid w:val="007D5DCB"/>
    <w:rsid w:val="008047FE"/>
    <w:rsid w:val="00810C01"/>
    <w:rsid w:val="00844F2A"/>
    <w:rsid w:val="00872A75"/>
    <w:rsid w:val="008948D2"/>
    <w:rsid w:val="008D2BE0"/>
    <w:rsid w:val="00926D00"/>
    <w:rsid w:val="0098085C"/>
    <w:rsid w:val="009B4A97"/>
    <w:rsid w:val="009B53B5"/>
    <w:rsid w:val="009C1755"/>
    <w:rsid w:val="009D7747"/>
    <w:rsid w:val="00A05D7F"/>
    <w:rsid w:val="00A32562"/>
    <w:rsid w:val="00A32CC7"/>
    <w:rsid w:val="00A90421"/>
    <w:rsid w:val="00AA6F1E"/>
    <w:rsid w:val="00BA6EE6"/>
    <w:rsid w:val="00C00316"/>
    <w:rsid w:val="00C25FE6"/>
    <w:rsid w:val="00C35A1F"/>
    <w:rsid w:val="00C90D31"/>
    <w:rsid w:val="00CA0C9B"/>
    <w:rsid w:val="00CB4F70"/>
    <w:rsid w:val="00CB7172"/>
    <w:rsid w:val="00D20AEB"/>
    <w:rsid w:val="00DE042B"/>
    <w:rsid w:val="00DF5D2B"/>
    <w:rsid w:val="00E250CE"/>
    <w:rsid w:val="00E452CE"/>
    <w:rsid w:val="00E83684"/>
    <w:rsid w:val="00F410A0"/>
    <w:rsid w:val="00F91327"/>
    <w:rsid w:val="00FC154F"/>
    <w:rsid w:val="00FF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4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DC"/>
    <w:pPr>
      <w:ind w:left="720"/>
      <w:contextualSpacing/>
    </w:pPr>
  </w:style>
  <w:style w:type="paragraph" w:styleId="Footer">
    <w:name w:val="footer"/>
    <w:basedOn w:val="Normal"/>
    <w:link w:val="FooterChar"/>
    <w:uiPriority w:val="99"/>
    <w:unhideWhenUsed/>
    <w:rsid w:val="0050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8DC"/>
  </w:style>
  <w:style w:type="character" w:styleId="Hyperlink">
    <w:name w:val="Hyperlink"/>
    <w:rsid w:val="00426730"/>
    <w:rPr>
      <w:color w:val="0000FF"/>
      <w:u w:val="single"/>
    </w:rPr>
  </w:style>
  <w:style w:type="table" w:styleId="TableGrid">
    <w:name w:val="Table Grid"/>
    <w:basedOn w:val="TableNormal"/>
    <w:uiPriority w:val="39"/>
    <w:rsid w:val="006A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2444F"/>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2444F"/>
    <w:rPr>
      <w:rFonts w:ascii="Courier New" w:eastAsia="Times New Roman" w:hAnsi="Courier New" w:cs="Times New Roman"/>
      <w:sz w:val="20"/>
      <w:szCs w:val="20"/>
    </w:rPr>
  </w:style>
  <w:style w:type="paragraph" w:styleId="Header">
    <w:name w:val="header"/>
    <w:basedOn w:val="Normal"/>
    <w:link w:val="HeaderChar"/>
    <w:unhideWhenUsed/>
    <w:rsid w:val="00A32562"/>
    <w:pPr>
      <w:tabs>
        <w:tab w:val="center" w:pos="4680"/>
        <w:tab w:val="right" w:pos="9360"/>
      </w:tabs>
      <w:spacing w:after="0" w:line="240" w:lineRule="auto"/>
    </w:pPr>
  </w:style>
  <w:style w:type="character" w:customStyle="1" w:styleId="HeaderChar">
    <w:name w:val="Header Char"/>
    <w:basedOn w:val="DefaultParagraphFont"/>
    <w:link w:val="Header"/>
    <w:rsid w:val="00A32562"/>
  </w:style>
  <w:style w:type="character" w:styleId="PageNumber">
    <w:name w:val="page number"/>
    <w:basedOn w:val="DefaultParagraphFont"/>
    <w:rsid w:val="00A32562"/>
  </w:style>
  <w:style w:type="paragraph" w:styleId="NormalWeb">
    <w:name w:val="Normal (Web)"/>
    <w:basedOn w:val="Normal"/>
    <w:uiPriority w:val="99"/>
    <w:semiHidden/>
    <w:unhideWhenUsed/>
    <w:rsid w:val="00A32562"/>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C6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FF"/>
    <w:rPr>
      <w:rFonts w:ascii="Segoe UI" w:hAnsi="Segoe UI" w:cs="Segoe UI"/>
      <w:sz w:val="18"/>
      <w:szCs w:val="18"/>
    </w:rPr>
  </w:style>
  <w:style w:type="character" w:customStyle="1" w:styleId="xbe">
    <w:name w:val="_xbe"/>
    <w:rsid w:val="00C90D31"/>
  </w:style>
  <w:style w:type="character" w:styleId="CommentReference">
    <w:name w:val="annotation reference"/>
    <w:basedOn w:val="DefaultParagraphFont"/>
    <w:uiPriority w:val="99"/>
    <w:semiHidden/>
    <w:unhideWhenUsed/>
    <w:rsid w:val="008047FE"/>
    <w:rPr>
      <w:sz w:val="16"/>
      <w:szCs w:val="16"/>
    </w:rPr>
  </w:style>
  <w:style w:type="paragraph" w:styleId="CommentText">
    <w:name w:val="annotation text"/>
    <w:basedOn w:val="Normal"/>
    <w:link w:val="CommentTextChar"/>
    <w:uiPriority w:val="99"/>
    <w:semiHidden/>
    <w:unhideWhenUsed/>
    <w:rsid w:val="008047FE"/>
    <w:pPr>
      <w:spacing w:line="240" w:lineRule="auto"/>
    </w:pPr>
    <w:rPr>
      <w:sz w:val="20"/>
      <w:szCs w:val="20"/>
    </w:rPr>
  </w:style>
  <w:style w:type="character" w:customStyle="1" w:styleId="CommentTextChar">
    <w:name w:val="Comment Text Char"/>
    <w:basedOn w:val="DefaultParagraphFont"/>
    <w:link w:val="CommentText"/>
    <w:uiPriority w:val="99"/>
    <w:semiHidden/>
    <w:rsid w:val="008047FE"/>
    <w:rPr>
      <w:sz w:val="20"/>
      <w:szCs w:val="20"/>
    </w:rPr>
  </w:style>
  <w:style w:type="paragraph" w:styleId="CommentSubject">
    <w:name w:val="annotation subject"/>
    <w:basedOn w:val="CommentText"/>
    <w:next w:val="CommentText"/>
    <w:link w:val="CommentSubjectChar"/>
    <w:uiPriority w:val="99"/>
    <w:semiHidden/>
    <w:unhideWhenUsed/>
    <w:rsid w:val="008047FE"/>
    <w:rPr>
      <w:b/>
      <w:bCs/>
    </w:rPr>
  </w:style>
  <w:style w:type="character" w:customStyle="1" w:styleId="CommentSubjectChar">
    <w:name w:val="Comment Subject Char"/>
    <w:basedOn w:val="CommentTextChar"/>
    <w:link w:val="CommentSubject"/>
    <w:uiPriority w:val="99"/>
    <w:semiHidden/>
    <w:rsid w:val="008047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4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DC"/>
    <w:pPr>
      <w:ind w:left="720"/>
      <w:contextualSpacing/>
    </w:pPr>
  </w:style>
  <w:style w:type="paragraph" w:styleId="Footer">
    <w:name w:val="footer"/>
    <w:basedOn w:val="Normal"/>
    <w:link w:val="FooterChar"/>
    <w:uiPriority w:val="99"/>
    <w:unhideWhenUsed/>
    <w:rsid w:val="0050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8DC"/>
  </w:style>
  <w:style w:type="character" w:styleId="Hyperlink">
    <w:name w:val="Hyperlink"/>
    <w:rsid w:val="00426730"/>
    <w:rPr>
      <w:color w:val="0000FF"/>
      <w:u w:val="single"/>
    </w:rPr>
  </w:style>
  <w:style w:type="table" w:styleId="TableGrid">
    <w:name w:val="Table Grid"/>
    <w:basedOn w:val="TableNormal"/>
    <w:uiPriority w:val="39"/>
    <w:rsid w:val="006A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2444F"/>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2444F"/>
    <w:rPr>
      <w:rFonts w:ascii="Courier New" w:eastAsia="Times New Roman" w:hAnsi="Courier New" w:cs="Times New Roman"/>
      <w:sz w:val="20"/>
      <w:szCs w:val="20"/>
    </w:rPr>
  </w:style>
  <w:style w:type="paragraph" w:styleId="Header">
    <w:name w:val="header"/>
    <w:basedOn w:val="Normal"/>
    <w:link w:val="HeaderChar"/>
    <w:unhideWhenUsed/>
    <w:rsid w:val="00A32562"/>
    <w:pPr>
      <w:tabs>
        <w:tab w:val="center" w:pos="4680"/>
        <w:tab w:val="right" w:pos="9360"/>
      </w:tabs>
      <w:spacing w:after="0" w:line="240" w:lineRule="auto"/>
    </w:pPr>
  </w:style>
  <w:style w:type="character" w:customStyle="1" w:styleId="HeaderChar">
    <w:name w:val="Header Char"/>
    <w:basedOn w:val="DefaultParagraphFont"/>
    <w:link w:val="Header"/>
    <w:rsid w:val="00A32562"/>
  </w:style>
  <w:style w:type="character" w:styleId="PageNumber">
    <w:name w:val="page number"/>
    <w:basedOn w:val="DefaultParagraphFont"/>
    <w:rsid w:val="00A32562"/>
  </w:style>
  <w:style w:type="paragraph" w:styleId="NormalWeb">
    <w:name w:val="Normal (Web)"/>
    <w:basedOn w:val="Normal"/>
    <w:uiPriority w:val="99"/>
    <w:semiHidden/>
    <w:unhideWhenUsed/>
    <w:rsid w:val="00A32562"/>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C6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FF"/>
    <w:rPr>
      <w:rFonts w:ascii="Segoe UI" w:hAnsi="Segoe UI" w:cs="Segoe UI"/>
      <w:sz w:val="18"/>
      <w:szCs w:val="18"/>
    </w:rPr>
  </w:style>
  <w:style w:type="character" w:customStyle="1" w:styleId="xbe">
    <w:name w:val="_xbe"/>
    <w:rsid w:val="00C90D31"/>
  </w:style>
  <w:style w:type="character" w:styleId="CommentReference">
    <w:name w:val="annotation reference"/>
    <w:basedOn w:val="DefaultParagraphFont"/>
    <w:uiPriority w:val="99"/>
    <w:semiHidden/>
    <w:unhideWhenUsed/>
    <w:rsid w:val="008047FE"/>
    <w:rPr>
      <w:sz w:val="16"/>
      <w:szCs w:val="16"/>
    </w:rPr>
  </w:style>
  <w:style w:type="paragraph" w:styleId="CommentText">
    <w:name w:val="annotation text"/>
    <w:basedOn w:val="Normal"/>
    <w:link w:val="CommentTextChar"/>
    <w:uiPriority w:val="99"/>
    <w:semiHidden/>
    <w:unhideWhenUsed/>
    <w:rsid w:val="008047FE"/>
    <w:pPr>
      <w:spacing w:line="240" w:lineRule="auto"/>
    </w:pPr>
    <w:rPr>
      <w:sz w:val="20"/>
      <w:szCs w:val="20"/>
    </w:rPr>
  </w:style>
  <w:style w:type="character" w:customStyle="1" w:styleId="CommentTextChar">
    <w:name w:val="Comment Text Char"/>
    <w:basedOn w:val="DefaultParagraphFont"/>
    <w:link w:val="CommentText"/>
    <w:uiPriority w:val="99"/>
    <w:semiHidden/>
    <w:rsid w:val="008047FE"/>
    <w:rPr>
      <w:sz w:val="20"/>
      <w:szCs w:val="20"/>
    </w:rPr>
  </w:style>
  <w:style w:type="paragraph" w:styleId="CommentSubject">
    <w:name w:val="annotation subject"/>
    <w:basedOn w:val="CommentText"/>
    <w:next w:val="CommentText"/>
    <w:link w:val="CommentSubjectChar"/>
    <w:uiPriority w:val="99"/>
    <w:semiHidden/>
    <w:unhideWhenUsed/>
    <w:rsid w:val="008047FE"/>
    <w:rPr>
      <w:b/>
      <w:bCs/>
    </w:rPr>
  </w:style>
  <w:style w:type="character" w:customStyle="1" w:styleId="CommentSubjectChar">
    <w:name w:val="Comment Subject Char"/>
    <w:basedOn w:val="CommentTextChar"/>
    <w:link w:val="CommentSubject"/>
    <w:uiPriority w:val="99"/>
    <w:semiHidden/>
    <w:rsid w:val="008047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Kinsella</dc:creator>
  <cp:lastModifiedBy>HELEN</cp:lastModifiedBy>
  <cp:revision>2</cp:revision>
  <cp:lastPrinted>2020-03-13T18:37:00Z</cp:lastPrinted>
  <dcterms:created xsi:type="dcterms:W3CDTF">2020-03-13T18:41:00Z</dcterms:created>
  <dcterms:modified xsi:type="dcterms:W3CDTF">2020-03-13T18:41:00Z</dcterms:modified>
</cp:coreProperties>
</file>